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F1" w:rsidRDefault="003568F1" w:rsidP="003568F1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TÜRKÇE VE SOSYAL BİLİMLER EĞİTİMİ ANABİLİM DALI</w:t>
      </w:r>
    </w:p>
    <w:p w:rsidR="003568F1" w:rsidRDefault="003568F1" w:rsidP="003568F1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TÜRKÇE EĞİTİMİ BİLİM DALI </w:t>
      </w:r>
    </w:p>
    <w:p w:rsidR="003568F1" w:rsidRDefault="003568F1" w:rsidP="003568F1">
      <w:pPr>
        <w:tabs>
          <w:tab w:val="left" w:pos="567"/>
        </w:tabs>
        <w:spacing w:after="120" w:line="240" w:lineRule="auto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DOKTORA ÖĞRETİM PROGRAMI DERS MÜFREDATI</w:t>
      </w:r>
    </w:p>
    <w:p w:rsidR="003568F1" w:rsidRDefault="003568F1" w:rsidP="003568F1">
      <w:pPr>
        <w:outlineLvl w:val="0"/>
        <w:rPr>
          <w:rFonts w:eastAsia="Calibri"/>
          <w:b/>
          <w:sz w:val="20"/>
          <w:szCs w:val="20"/>
          <w:lang w:eastAsia="en-US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2869E0">
        <w:rPr>
          <w:rFonts w:asciiTheme="minorHAnsi" w:hAnsiTheme="minorHAnsi" w:cstheme="minorHAnsi"/>
          <w:b/>
          <w:sz w:val="16"/>
          <w:szCs w:val="16"/>
        </w:rPr>
        <w:t>I. YARIYIL</w:t>
      </w:r>
    </w:p>
    <w:tbl>
      <w:tblPr>
        <w:tblW w:w="8023" w:type="dxa"/>
        <w:jc w:val="center"/>
        <w:tblInd w:w="-309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09"/>
        <w:gridCol w:w="5153"/>
        <w:gridCol w:w="509"/>
        <w:gridCol w:w="464"/>
        <w:gridCol w:w="509"/>
        <w:gridCol w:w="679"/>
      </w:tblGrid>
      <w:tr w:rsidR="003568F1" w:rsidRPr="002869E0" w:rsidTr="000B4010">
        <w:trPr>
          <w:trHeight w:val="20"/>
          <w:jc w:val="center"/>
        </w:trPr>
        <w:tc>
          <w:tcPr>
            <w:tcW w:w="6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1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1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SEÇMELİ DERS 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6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SEÇMELİ DERS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TRE819</w:t>
            </w:r>
            <w:proofErr w:type="spellEnd"/>
          </w:p>
        </w:tc>
        <w:tc>
          <w:tcPr>
            <w:tcW w:w="51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BİLİMSEL YAYIN KURALLARI VE YAYIN ETİĞİ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6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801</w:t>
            </w:r>
          </w:p>
        </w:tc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DOKTORA UZMANLIK ALAN DERSİ 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803</w:t>
            </w:r>
          </w:p>
        </w:tc>
        <w:tc>
          <w:tcPr>
            <w:tcW w:w="516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DOKTORA TEZ HAZIRLIK 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5862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31</w:t>
            </w:r>
          </w:p>
        </w:tc>
      </w:tr>
    </w:tbl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2869E0">
        <w:rPr>
          <w:rFonts w:asciiTheme="minorHAnsi" w:hAnsiTheme="minorHAnsi" w:cstheme="minorHAnsi"/>
          <w:b/>
          <w:sz w:val="16"/>
          <w:szCs w:val="16"/>
        </w:rPr>
        <w:t>I. YARIYIL (SEÇMELİ DERSLER)</w:t>
      </w:r>
    </w:p>
    <w:tbl>
      <w:tblPr>
        <w:tblW w:w="8022" w:type="dxa"/>
        <w:jc w:val="center"/>
        <w:tblInd w:w="-197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703"/>
        <w:gridCol w:w="4963"/>
        <w:gridCol w:w="540"/>
        <w:gridCol w:w="488"/>
        <w:gridCol w:w="497"/>
        <w:gridCol w:w="831"/>
      </w:tblGrid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TRE821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4" w:history="1">
              <w:r w:rsidRPr="002869E0">
                <w:rPr>
                  <w:rStyle w:val="Kpr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TÜRKÇE ÖĞRETİMİ AÇISINDAN ÇOCUK EDEBİYATI</w:t>
              </w:r>
            </w:hyperlink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TRE823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hyperlink r:id="rId5" w:history="1">
              <w:r w:rsidRPr="002869E0">
                <w:rPr>
                  <w:rStyle w:val="Kpr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YABANCILARA TÜRKÇE ÖĞRETİMİ</w:t>
              </w:r>
            </w:hyperlink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TRE825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TİYATRO VE DİL BECERİLERİ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78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827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TÜRKÇE ÖĞRETİMİNDE YENİ STRATEJİ VE TEKNİKLER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829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DİL VE EDEBİYAT ÖĞRETİMİNDE SÖYLEM ÇÖZÜMLEMESİ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831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TÜRKÇE ÖĞRETİMİNDE GÖRSEL İŞİTSEL VE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KİNESTETİK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UYGULAMALAR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833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TÜRKİYE TÜRKÇESİ (SÖZ DİZİMİ)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5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835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YAZINSAL METİN ÇÖZÜMLEMELERİ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10"/>
          <w:jc w:val="center"/>
        </w:trPr>
        <w:tc>
          <w:tcPr>
            <w:tcW w:w="695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837</w:t>
            </w:r>
            <w:proofErr w:type="spellEnd"/>
          </w:p>
        </w:tc>
        <w:tc>
          <w:tcPr>
            <w:tcW w:w="4971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HALK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BILIMI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ARAŞTIRMALARI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F7964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160"/>
          <w:jc w:val="center"/>
        </w:trPr>
        <w:tc>
          <w:tcPr>
            <w:tcW w:w="695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6" w:space="0" w:color="F79646" w:themeColor="accent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TRE839</w:t>
            </w:r>
            <w:proofErr w:type="spellEnd"/>
          </w:p>
        </w:tc>
        <w:tc>
          <w:tcPr>
            <w:tcW w:w="497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OSMANLI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TÜRKÇESİ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METİ</w:t>
            </w: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NLER</w:t>
            </w:r>
            <w:proofErr w:type="spellEnd"/>
          </w:p>
        </w:tc>
        <w:tc>
          <w:tcPr>
            <w:tcW w:w="540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147"/>
          <w:jc w:val="center"/>
        </w:trPr>
        <w:tc>
          <w:tcPr>
            <w:tcW w:w="695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6" w:space="0" w:color="F79646" w:themeColor="accent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TRE841</w:t>
            </w:r>
            <w:proofErr w:type="spellEnd"/>
          </w:p>
        </w:tc>
        <w:tc>
          <w:tcPr>
            <w:tcW w:w="497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İSLAMİYETTEN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SONRAKİ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TÜRK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DESTANLARI</w:t>
            </w:r>
            <w:proofErr w:type="spellEnd"/>
          </w:p>
        </w:tc>
        <w:tc>
          <w:tcPr>
            <w:tcW w:w="540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160"/>
          <w:jc w:val="center"/>
        </w:trPr>
        <w:tc>
          <w:tcPr>
            <w:tcW w:w="695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6" w:space="0" w:color="F79646" w:themeColor="accent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TRE843</w:t>
            </w:r>
            <w:proofErr w:type="spellEnd"/>
          </w:p>
        </w:tc>
        <w:tc>
          <w:tcPr>
            <w:tcW w:w="497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TÜRKÇE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EĞİTİMİNİN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GÜNCEL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SORUNLARI</w:t>
            </w:r>
            <w:proofErr w:type="spellEnd"/>
          </w:p>
        </w:tc>
        <w:tc>
          <w:tcPr>
            <w:tcW w:w="540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6" w:space="0" w:color="F79646" w:themeColor="accent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6" w:space="0" w:color="F79646" w:themeColor="accent6"/>
              <w:left w:val="single" w:sz="4" w:space="0" w:color="F79646"/>
              <w:bottom w:val="single" w:sz="6" w:space="0" w:color="F79646" w:themeColor="accent6"/>
              <w:right w:val="single" w:sz="4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II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</w:t>
      </w:r>
    </w:p>
    <w:tbl>
      <w:tblPr>
        <w:tblW w:w="8054" w:type="dxa"/>
        <w:jc w:val="center"/>
        <w:tblInd w:w="-313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11"/>
        <w:gridCol w:w="5075"/>
        <w:gridCol w:w="567"/>
        <w:gridCol w:w="425"/>
        <w:gridCol w:w="425"/>
        <w:gridCol w:w="851"/>
      </w:tblGrid>
      <w:tr w:rsidR="003568F1" w:rsidRPr="002869E0" w:rsidTr="000B4010">
        <w:trPr>
          <w:trHeight w:val="20"/>
          <w:jc w:val="center"/>
        </w:trPr>
        <w:tc>
          <w:tcPr>
            <w:tcW w:w="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07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EXXX</w:t>
            </w:r>
            <w:proofErr w:type="spellEnd"/>
          </w:p>
        </w:tc>
        <w:tc>
          <w:tcPr>
            <w:tcW w:w="507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SEÇMELİ DERS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III</w:t>
            </w:r>
            <w:proofErr w:type="spellEnd"/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SEÇMELİ DERS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IV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507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SEÇMELİ DERS V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11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TRE802</w:t>
            </w:r>
            <w:proofErr w:type="spellEnd"/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DOKTORA UZMANLIK ALAN DERSİ </w:t>
            </w:r>
          </w:p>
        </w:tc>
        <w:tc>
          <w:tcPr>
            <w:tcW w:w="56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TRE804</w:t>
            </w:r>
            <w:proofErr w:type="spellEnd"/>
          </w:p>
        </w:tc>
        <w:tc>
          <w:tcPr>
            <w:tcW w:w="507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DOKTORA TEZ HAZIRLIK </w:t>
            </w:r>
          </w:p>
        </w:tc>
        <w:tc>
          <w:tcPr>
            <w:tcW w:w="56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5786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31</w:t>
            </w:r>
          </w:p>
        </w:tc>
      </w:tr>
    </w:tbl>
    <w:p w:rsidR="003568F1" w:rsidRPr="002869E0" w:rsidRDefault="003568F1" w:rsidP="003568F1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II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 (SEÇMELİ DERSLER)</w:t>
      </w:r>
    </w:p>
    <w:tbl>
      <w:tblPr>
        <w:tblW w:w="8018" w:type="dxa"/>
        <w:jc w:val="center"/>
        <w:tblInd w:w="-40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03"/>
        <w:gridCol w:w="5367"/>
        <w:gridCol w:w="440"/>
        <w:gridCol w:w="450"/>
        <w:gridCol w:w="458"/>
        <w:gridCol w:w="600"/>
      </w:tblGrid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818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TARİHİ TÜRKÇE METİN TAHLİLLERİ</w:t>
            </w:r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tabs>
                <w:tab w:val="left" w:pos="180"/>
                <w:tab w:val="center" w:pos="275"/>
              </w:tabs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820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YAZINSAL METİN ÇÖZÜMLEMELERİ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822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DİL VE EDEBİYAT ÖĞRETİMİNDE SÖYLEM ÇÖZÜMLEMESİ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824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TEMEL İSTATİSTİK</w:t>
            </w:r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826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TÜRKİYE TÜRKÇESİ (SÖZ DİZİMİ)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828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EĞİTİMDE ARAŞTIRMA YÖNTEMLERİ</w:t>
            </w:r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140"/>
          <w:jc w:val="center"/>
        </w:trPr>
        <w:tc>
          <w:tcPr>
            <w:tcW w:w="703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830</w:t>
            </w:r>
            <w:proofErr w:type="spellEnd"/>
          </w:p>
        </w:tc>
        <w:tc>
          <w:tcPr>
            <w:tcW w:w="5367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TÜRK MİTOLOJİSİ</w:t>
            </w:r>
          </w:p>
        </w:tc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140"/>
          <w:jc w:val="center"/>
        </w:trPr>
        <w:tc>
          <w:tcPr>
            <w:tcW w:w="703" w:type="dxa"/>
            <w:tcBorders>
              <w:top w:val="single" w:sz="6" w:space="0" w:color="F79646" w:themeColor="accent6"/>
              <w:left w:val="single" w:sz="8" w:space="0" w:color="F79646"/>
              <w:bottom w:val="single" w:sz="4" w:space="0" w:color="auto"/>
              <w:right w:val="single" w:sz="6" w:space="0" w:color="F79646" w:themeColor="accent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TRE832</w:t>
            </w:r>
            <w:proofErr w:type="spellEnd"/>
          </w:p>
        </w:tc>
        <w:tc>
          <w:tcPr>
            <w:tcW w:w="536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4" w:space="0" w:color="auto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DİLBİLİMİ</w:t>
            </w:r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4" w:space="0" w:color="auto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4" w:space="0" w:color="auto"/>
              <w:right w:val="nil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4" w:space="0" w:color="auto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4" w:space="0" w:color="auto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80"/>
          <w:jc w:val="center"/>
        </w:trPr>
        <w:tc>
          <w:tcPr>
            <w:tcW w:w="703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TRE834</w:t>
            </w:r>
            <w:proofErr w:type="spellEnd"/>
          </w:p>
        </w:tc>
        <w:tc>
          <w:tcPr>
            <w:tcW w:w="536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TÜRKÇE ÖĞRETİMİNDE KÜLTÜREL ÖĞELER</w:t>
            </w:r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80"/>
          <w:jc w:val="center"/>
        </w:trPr>
        <w:tc>
          <w:tcPr>
            <w:tcW w:w="703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TRE838</w:t>
            </w:r>
            <w:proofErr w:type="spellEnd"/>
          </w:p>
        </w:tc>
        <w:tc>
          <w:tcPr>
            <w:tcW w:w="536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TÜRKÇE ÖĞRETİMİNDE GÖRSEL İŞİTSEL VE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KİNESTETİK</w:t>
            </w:r>
            <w:proofErr w:type="spellEnd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 xml:space="preserve"> UYGULAMALAR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  <w:tr w:rsidR="003568F1" w:rsidRPr="002869E0" w:rsidTr="000B4010">
        <w:trPr>
          <w:trHeight w:val="80"/>
          <w:jc w:val="center"/>
        </w:trPr>
        <w:tc>
          <w:tcPr>
            <w:tcW w:w="703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lastRenderedPageBreak/>
              <w:t>TRE840</w:t>
            </w:r>
            <w:proofErr w:type="spellEnd"/>
          </w:p>
        </w:tc>
        <w:tc>
          <w:tcPr>
            <w:tcW w:w="536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YABANCI DİL VE KÜLTÜR ÖĞRETİMİ</w:t>
            </w:r>
          </w:p>
        </w:tc>
        <w:tc>
          <w:tcPr>
            <w:tcW w:w="440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8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  <w:vAlign w:val="bottom"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7</w:t>
            </w:r>
          </w:p>
        </w:tc>
      </w:tr>
    </w:tbl>
    <w:p w:rsidR="003568F1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III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</w:t>
      </w:r>
    </w:p>
    <w:tbl>
      <w:tblPr>
        <w:tblW w:w="8130" w:type="dxa"/>
        <w:jc w:val="center"/>
        <w:tblInd w:w="19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49"/>
        <w:gridCol w:w="4465"/>
        <w:gridCol w:w="434"/>
        <w:gridCol w:w="683"/>
        <w:gridCol w:w="240"/>
        <w:gridCol w:w="276"/>
        <w:gridCol w:w="233"/>
        <w:gridCol w:w="784"/>
        <w:gridCol w:w="30"/>
        <w:gridCol w:w="236"/>
      </w:tblGrid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SEÇMELİ DERS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VI</w:t>
            </w:r>
            <w:proofErr w:type="spellEnd"/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SEÇMELİ DERS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proofErr w:type="spellEnd"/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</w:t>
            </w: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XXX</w:t>
            </w:r>
            <w:proofErr w:type="spellEnd"/>
          </w:p>
        </w:tc>
        <w:tc>
          <w:tcPr>
            <w:tcW w:w="4465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SEÇMELİ DERS </w:t>
            </w:r>
            <w:proofErr w:type="spellStart"/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VI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II</w:t>
            </w:r>
            <w:bookmarkStart w:id="0" w:name="_GoBack"/>
            <w:bookmarkEnd w:id="0"/>
            <w:proofErr w:type="spellEnd"/>
          </w:p>
        </w:tc>
        <w:tc>
          <w:tcPr>
            <w:tcW w:w="434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47" w:type="dxa"/>
            <w:gridSpan w:val="3"/>
            <w:tcBorders>
              <w:top w:val="single" w:sz="6" w:space="0" w:color="F79646" w:themeColor="accent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09</w:t>
            </w:r>
            <w:proofErr w:type="spellEnd"/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DOKTORA SEMİNERİ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05</w:t>
            </w:r>
            <w:proofErr w:type="spellEnd"/>
          </w:p>
        </w:tc>
        <w:tc>
          <w:tcPr>
            <w:tcW w:w="4465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DOKTORA UZMANLIK ALAN DERSİ </w:t>
            </w:r>
          </w:p>
        </w:tc>
        <w:tc>
          <w:tcPr>
            <w:tcW w:w="4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8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7" w:type="dxa"/>
            <w:gridSpan w:val="3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749" w:type="dxa"/>
            <w:tcBorders>
              <w:top w:val="nil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07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6" w:space="0" w:color="F79646" w:themeColor="accent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DOKTORA TEZ HAZIRLIK </w:t>
            </w:r>
          </w:p>
        </w:tc>
        <w:tc>
          <w:tcPr>
            <w:tcW w:w="434" w:type="dxa"/>
            <w:tcBorders>
              <w:top w:val="nil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6" w:space="0" w:color="F79646" w:themeColor="accent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6" w:space="0" w:color="F79646" w:themeColor="accent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3568F1" w:rsidRPr="002869E0" w:rsidTr="000B4010">
        <w:trPr>
          <w:gridAfter w:val="1"/>
          <w:wAfter w:w="236" w:type="dxa"/>
          <w:trHeight w:val="20"/>
          <w:jc w:val="center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34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83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47" w:type="dxa"/>
            <w:gridSpan w:val="3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30</w:t>
            </w:r>
          </w:p>
        </w:tc>
      </w:tr>
      <w:tr w:rsidR="003568F1" w:rsidRPr="002869E0" w:rsidTr="000B4010">
        <w:trPr>
          <w:gridAfter w:val="2"/>
          <w:wAfter w:w="266" w:type="dxa"/>
          <w:jc w:val="center"/>
        </w:trPr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  <w:tr w:rsidR="003568F1" w:rsidRPr="002869E0" w:rsidTr="000B4010">
        <w:trPr>
          <w:jc w:val="center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8F1" w:rsidRPr="002869E0" w:rsidRDefault="003568F1" w:rsidP="000B4010">
            <w:pPr>
              <w:spacing w:after="0" w:line="240" w:lineRule="auto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</w:p>
        </w:tc>
      </w:tr>
    </w:tbl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III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 (SEÇMELİ DERSLER)</w:t>
      </w:r>
    </w:p>
    <w:tbl>
      <w:tblPr>
        <w:tblW w:w="8018" w:type="dxa"/>
        <w:jc w:val="center"/>
        <w:tblInd w:w="-20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03"/>
        <w:gridCol w:w="5198"/>
        <w:gridCol w:w="441"/>
        <w:gridCol w:w="451"/>
        <w:gridCol w:w="459"/>
        <w:gridCol w:w="766"/>
      </w:tblGrid>
      <w:tr w:rsidR="003568F1" w:rsidRPr="002869E0" w:rsidTr="000B4010">
        <w:trPr>
          <w:trHeight w:val="20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115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TRE845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hyperlink r:id="rId6" w:history="1">
              <w:r w:rsidRPr="002869E0">
                <w:rPr>
                  <w:rStyle w:val="Kpr"/>
                  <w:rFonts w:asciiTheme="minorHAnsi" w:hAnsiTheme="minorHAnsi" w:cstheme="minorHAnsi"/>
                  <w:bCs/>
                  <w:color w:val="auto"/>
                  <w:sz w:val="16"/>
                  <w:szCs w:val="16"/>
                  <w:u w:val="none"/>
                </w:rPr>
                <w:t>DİL BECERİLERİNİN ÖLÇÜLMESİ</w:t>
              </w:r>
            </w:hyperlink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120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TRE847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>DİL ÖĞRETİMİNDE METİN SEÇİMİ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126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TRE849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>KİTLE İLETİŞİM ARAÇLARI VE TÜRKÇE EĞİTİMİ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3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TRE851</w:t>
            </w:r>
            <w:proofErr w:type="spellEnd"/>
          </w:p>
        </w:tc>
        <w:tc>
          <w:tcPr>
            <w:tcW w:w="5208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MESLEKİ TÜRKÇE ÖĞRETİMİ </w:t>
            </w:r>
          </w:p>
        </w:tc>
        <w:tc>
          <w:tcPr>
            <w:tcW w:w="441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TRE853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>EDEBİYAT ESTETİĞİ, HALK BİLİMİ VE ELEŞTİRİ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20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TRE855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>DİL GELİŞİMİ, DİL VE KONUŞMA BOZUKLUKLARI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TRE857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AKADEMİK YAZMA  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140"/>
          <w:jc w:val="center"/>
        </w:trPr>
        <w:tc>
          <w:tcPr>
            <w:tcW w:w="693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TRE859</w:t>
            </w:r>
            <w:proofErr w:type="spellEnd"/>
          </w:p>
        </w:tc>
        <w:tc>
          <w:tcPr>
            <w:tcW w:w="5208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869E0">
              <w:rPr>
                <w:rFonts w:asciiTheme="minorHAnsi" w:hAnsiTheme="minorHAnsi" w:cstheme="minorHAnsi"/>
                <w:bCs/>
                <w:sz w:val="16"/>
                <w:szCs w:val="16"/>
              </w:rPr>
              <w:t>YABANCI DİL OLARAK TÜRKÇE DİL BİLGİSİ ÖĞRETİMİ VE MATERYAL TAS.</w:t>
            </w:r>
          </w:p>
        </w:tc>
        <w:tc>
          <w:tcPr>
            <w:tcW w:w="441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nil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8" w:space="0" w:color="F7964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8" w:space="0" w:color="F79646"/>
              <w:left w:val="nil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  <w:hideMark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2869E0" w:rsidTr="000B4010">
        <w:trPr>
          <w:trHeight w:val="100"/>
          <w:jc w:val="center"/>
        </w:trPr>
        <w:tc>
          <w:tcPr>
            <w:tcW w:w="693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TRE861</w:t>
            </w:r>
            <w:proofErr w:type="spellEnd"/>
          </w:p>
        </w:tc>
        <w:tc>
          <w:tcPr>
            <w:tcW w:w="5208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shd w:val="clear" w:color="auto" w:fill="auto"/>
            <w:vAlign w:val="center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hyperlink r:id="rId7" w:history="1">
              <w:r w:rsidRPr="002869E0">
                <w:rPr>
                  <w:rStyle w:val="Kpr"/>
                  <w:rFonts w:asciiTheme="minorHAnsi" w:hAnsiTheme="minorHAnsi" w:cstheme="minorHAnsi"/>
                  <w:bCs/>
                  <w:color w:val="auto"/>
                  <w:sz w:val="16"/>
                  <w:szCs w:val="16"/>
                  <w:u w:val="none"/>
                </w:rPr>
                <w:t>ANLATISAL METİNLER VE TÜRKÇE ÖĞRETİMİ</w:t>
              </w:r>
            </w:hyperlink>
          </w:p>
        </w:tc>
        <w:tc>
          <w:tcPr>
            <w:tcW w:w="441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nil"/>
            </w:tcBorders>
            <w:shd w:val="clear" w:color="auto" w:fill="auto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6" w:space="0" w:color="F79646" w:themeColor="accent6"/>
              <w:left w:val="single" w:sz="8" w:space="0" w:color="F79646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8" w:space="0" w:color="F79646"/>
            </w:tcBorders>
            <w:shd w:val="clear" w:color="auto" w:fill="auto"/>
          </w:tcPr>
          <w:p w:rsidR="003568F1" w:rsidRPr="002869E0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  <w:tr w:rsidR="003568F1" w:rsidRPr="00925621" w:rsidTr="000B4010">
        <w:trPr>
          <w:trHeight w:val="120"/>
          <w:jc w:val="center"/>
        </w:trPr>
        <w:tc>
          <w:tcPr>
            <w:tcW w:w="693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8F1" w:rsidRPr="00925621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TRE863</w:t>
            </w:r>
            <w:proofErr w:type="spellEnd"/>
          </w:p>
        </w:tc>
        <w:tc>
          <w:tcPr>
            <w:tcW w:w="5208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:rsidR="003568F1" w:rsidRPr="00925621" w:rsidRDefault="003568F1" w:rsidP="000B4010">
            <w:pPr>
              <w:pStyle w:val="AralkYok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25621">
              <w:rPr>
                <w:rFonts w:asciiTheme="minorHAnsi" w:hAnsiTheme="minorHAnsi" w:cstheme="minorHAnsi"/>
                <w:bCs/>
                <w:sz w:val="16"/>
                <w:szCs w:val="16"/>
                <w:shd w:val="clear" w:color="auto" w:fill="FFFFFF"/>
              </w:rPr>
              <w:t>DİL POLİTİKALARI ve TÜRKÇE ÖĞRETİM PROGRAMLARI</w:t>
            </w:r>
          </w:p>
        </w:tc>
        <w:tc>
          <w:tcPr>
            <w:tcW w:w="441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8F1" w:rsidRPr="00925621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256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51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nil"/>
            </w:tcBorders>
            <w:shd w:val="clear" w:color="auto" w:fill="auto"/>
          </w:tcPr>
          <w:p w:rsidR="003568F1" w:rsidRPr="00925621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256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59" w:type="dxa"/>
            <w:tcBorders>
              <w:top w:val="single" w:sz="6" w:space="0" w:color="F79646" w:themeColor="accent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8F1" w:rsidRPr="00925621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256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single" w:sz="6" w:space="0" w:color="F79646" w:themeColor="accent6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3568F1" w:rsidRPr="00925621" w:rsidRDefault="003568F1" w:rsidP="000B4010">
            <w:pPr>
              <w:pStyle w:val="AralkYok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2562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</w:t>
            </w:r>
          </w:p>
        </w:tc>
      </w:tr>
    </w:tbl>
    <w:p w:rsidR="003568F1" w:rsidRPr="00925621" w:rsidRDefault="003568F1" w:rsidP="003568F1">
      <w:pPr>
        <w:outlineLvl w:val="0"/>
        <w:rPr>
          <w:rFonts w:asciiTheme="minorHAnsi" w:hAnsiTheme="minorHAnsi" w:cstheme="minorHAnsi"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IV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</w:t>
      </w:r>
    </w:p>
    <w:tbl>
      <w:tblPr>
        <w:tblW w:w="8050" w:type="dxa"/>
        <w:jc w:val="center"/>
        <w:tblInd w:w="-22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709"/>
        <w:gridCol w:w="5159"/>
        <w:gridCol w:w="455"/>
        <w:gridCol w:w="464"/>
        <w:gridCol w:w="473"/>
        <w:gridCol w:w="790"/>
      </w:tblGrid>
      <w:tr w:rsidR="003568F1" w:rsidRPr="002869E0" w:rsidTr="000B4010">
        <w:trPr>
          <w:trHeight w:val="354"/>
          <w:jc w:val="center"/>
        </w:trPr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1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TRE806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TRE808</w:t>
            </w:r>
            <w:proofErr w:type="spellEnd"/>
          </w:p>
        </w:tc>
        <w:tc>
          <w:tcPr>
            <w:tcW w:w="51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YETERLİK ÇALIŞMASI 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3568F1" w:rsidRPr="002869E0" w:rsidTr="000B4010">
        <w:trPr>
          <w:trHeight w:val="246"/>
          <w:jc w:val="center"/>
        </w:trPr>
        <w:tc>
          <w:tcPr>
            <w:tcW w:w="586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3568F1" w:rsidRPr="002869E0" w:rsidRDefault="003568F1" w:rsidP="003568F1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2869E0">
        <w:rPr>
          <w:rFonts w:asciiTheme="minorHAnsi" w:hAnsiTheme="minorHAnsi" w:cstheme="minorHAnsi"/>
          <w:b/>
          <w:sz w:val="16"/>
          <w:szCs w:val="16"/>
        </w:rPr>
        <w:t>V. YARIYIL</w:t>
      </w:r>
    </w:p>
    <w:tbl>
      <w:tblPr>
        <w:tblW w:w="8122" w:type="dxa"/>
        <w:jc w:val="center"/>
        <w:tblInd w:w="-19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06"/>
        <w:gridCol w:w="5108"/>
        <w:gridCol w:w="458"/>
        <w:gridCol w:w="438"/>
        <w:gridCol w:w="447"/>
        <w:gridCol w:w="865"/>
      </w:tblGrid>
      <w:tr w:rsidR="003568F1" w:rsidRPr="002869E0" w:rsidTr="000B4010">
        <w:trPr>
          <w:trHeight w:val="354"/>
          <w:jc w:val="center"/>
        </w:trPr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16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4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TRE811</w:t>
            </w:r>
            <w:proofErr w:type="spellEnd"/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TRE813</w:t>
            </w:r>
            <w:proofErr w:type="spellEnd"/>
          </w:p>
        </w:tc>
        <w:tc>
          <w:tcPr>
            <w:tcW w:w="516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3568F1" w:rsidRPr="002869E0" w:rsidTr="000B4010">
        <w:trPr>
          <w:trHeight w:val="246"/>
          <w:jc w:val="center"/>
        </w:trPr>
        <w:tc>
          <w:tcPr>
            <w:tcW w:w="5907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VI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</w:t>
      </w:r>
    </w:p>
    <w:tbl>
      <w:tblPr>
        <w:tblW w:w="8122" w:type="dxa"/>
        <w:jc w:val="center"/>
        <w:tblInd w:w="-19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06"/>
        <w:gridCol w:w="5108"/>
        <w:gridCol w:w="458"/>
        <w:gridCol w:w="438"/>
        <w:gridCol w:w="447"/>
        <w:gridCol w:w="865"/>
      </w:tblGrid>
      <w:tr w:rsidR="003568F1" w:rsidRPr="002869E0" w:rsidTr="000B4010">
        <w:trPr>
          <w:trHeight w:val="354"/>
          <w:jc w:val="center"/>
        </w:trPr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16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4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TRE810</w:t>
            </w:r>
            <w:proofErr w:type="spellEnd"/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TRE812</w:t>
            </w:r>
            <w:proofErr w:type="spellEnd"/>
          </w:p>
        </w:tc>
        <w:tc>
          <w:tcPr>
            <w:tcW w:w="516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3568F1" w:rsidRPr="002869E0" w:rsidTr="000B4010">
        <w:trPr>
          <w:trHeight w:val="246"/>
          <w:jc w:val="center"/>
        </w:trPr>
        <w:tc>
          <w:tcPr>
            <w:tcW w:w="5907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3568F1" w:rsidRPr="002869E0" w:rsidRDefault="003568F1" w:rsidP="003568F1">
      <w:pPr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VII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</w:t>
      </w:r>
    </w:p>
    <w:tbl>
      <w:tblPr>
        <w:tblW w:w="8136" w:type="dxa"/>
        <w:jc w:val="center"/>
        <w:tblInd w:w="-84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06"/>
        <w:gridCol w:w="4996"/>
        <w:gridCol w:w="459"/>
        <w:gridCol w:w="438"/>
        <w:gridCol w:w="447"/>
        <w:gridCol w:w="990"/>
      </w:tblGrid>
      <w:tr w:rsidR="003568F1" w:rsidRPr="002869E0" w:rsidTr="000B4010">
        <w:trPr>
          <w:trHeight w:val="354"/>
          <w:jc w:val="center"/>
        </w:trPr>
        <w:tc>
          <w:tcPr>
            <w:tcW w:w="7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04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995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52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TRE815</w:t>
            </w:r>
            <w:proofErr w:type="spellEnd"/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lastRenderedPageBreak/>
              <w:t>TRE817</w:t>
            </w:r>
            <w:proofErr w:type="spellEnd"/>
          </w:p>
        </w:tc>
        <w:tc>
          <w:tcPr>
            <w:tcW w:w="504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3568F1" w:rsidRPr="002869E0" w:rsidTr="000B4010">
        <w:trPr>
          <w:trHeight w:val="246"/>
          <w:jc w:val="center"/>
        </w:trPr>
        <w:tc>
          <w:tcPr>
            <w:tcW w:w="5794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5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3568F1" w:rsidRPr="002869E0" w:rsidRDefault="003568F1" w:rsidP="003568F1">
      <w:pPr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proofErr w:type="spellStart"/>
      <w:r w:rsidRPr="002869E0">
        <w:rPr>
          <w:rFonts w:asciiTheme="minorHAnsi" w:hAnsiTheme="minorHAnsi" w:cstheme="minorHAnsi"/>
          <w:b/>
          <w:sz w:val="16"/>
          <w:szCs w:val="16"/>
        </w:rPr>
        <w:t>VIII</w:t>
      </w:r>
      <w:proofErr w:type="spellEnd"/>
      <w:r w:rsidRPr="002869E0">
        <w:rPr>
          <w:rFonts w:asciiTheme="minorHAnsi" w:hAnsiTheme="minorHAnsi" w:cstheme="minorHAnsi"/>
          <w:b/>
          <w:sz w:val="16"/>
          <w:szCs w:val="16"/>
        </w:rPr>
        <w:t>. YARIYIL</w:t>
      </w:r>
    </w:p>
    <w:tbl>
      <w:tblPr>
        <w:tblW w:w="8172" w:type="dxa"/>
        <w:jc w:val="center"/>
        <w:tblInd w:w="-29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07"/>
        <w:gridCol w:w="5204"/>
        <w:gridCol w:w="459"/>
        <w:gridCol w:w="438"/>
        <w:gridCol w:w="447"/>
        <w:gridCol w:w="817"/>
      </w:tblGrid>
      <w:tr w:rsidR="003568F1" w:rsidRPr="002869E0" w:rsidTr="000B4010">
        <w:trPr>
          <w:trHeight w:val="354"/>
          <w:jc w:val="center"/>
        </w:trPr>
        <w:tc>
          <w:tcPr>
            <w:tcW w:w="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5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K</w:t>
            </w:r>
          </w:p>
        </w:tc>
        <w:tc>
          <w:tcPr>
            <w:tcW w:w="81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AKTS</w:t>
            </w:r>
            <w:proofErr w:type="spellEnd"/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TRE814</w:t>
            </w:r>
            <w:proofErr w:type="spellEnd"/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UZMANLIK ALAN DERSİ 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8</w:t>
            </w:r>
          </w:p>
        </w:tc>
      </w:tr>
      <w:tr w:rsidR="003568F1" w:rsidRPr="002869E0" w:rsidTr="000B4010">
        <w:trPr>
          <w:trHeight w:val="164"/>
          <w:jc w:val="center"/>
        </w:trPr>
        <w:tc>
          <w:tcPr>
            <w:tcW w:w="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>TRE816</w:t>
            </w:r>
            <w:proofErr w:type="spellEnd"/>
          </w:p>
        </w:tc>
        <w:tc>
          <w:tcPr>
            <w:tcW w:w="523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pStyle w:val="TableParagraph"/>
              <w:spacing w:line="276" w:lineRule="auto"/>
              <w:ind w:left="103"/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val="tr-TR" w:eastAsia="tr-TR"/>
              </w:rPr>
              <w:t xml:space="preserve">DOKTORA TEZ ÇALIŞMASI 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22</w:t>
            </w:r>
          </w:p>
        </w:tc>
      </w:tr>
      <w:tr w:rsidR="003568F1" w:rsidRPr="002869E0" w:rsidTr="000B4010">
        <w:trPr>
          <w:trHeight w:val="246"/>
          <w:jc w:val="center"/>
        </w:trPr>
        <w:tc>
          <w:tcPr>
            <w:tcW w:w="6006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3568F1" w:rsidRPr="002869E0" w:rsidRDefault="003568F1" w:rsidP="000B4010">
            <w:pPr>
              <w:spacing w:after="0"/>
              <w:ind w:lef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1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3568F1" w:rsidRPr="002869E0" w:rsidRDefault="003568F1" w:rsidP="000B401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2869E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30</w:t>
            </w:r>
          </w:p>
        </w:tc>
      </w:tr>
    </w:tbl>
    <w:p w:rsidR="003568F1" w:rsidRDefault="003568F1" w:rsidP="003568F1">
      <w:pPr>
        <w:rPr>
          <w:rFonts w:asciiTheme="minorHAnsi" w:hAnsiTheme="minorHAnsi" w:cstheme="minorHAnsi"/>
          <w:sz w:val="16"/>
          <w:szCs w:val="16"/>
        </w:rPr>
      </w:pPr>
    </w:p>
    <w:p w:rsidR="007A3619" w:rsidRDefault="003568F1"/>
    <w:sectPr w:rsidR="007A3619" w:rsidSect="00EB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68F1"/>
    <w:rsid w:val="003568F1"/>
    <w:rsid w:val="00C843CE"/>
    <w:rsid w:val="00D02BE4"/>
    <w:rsid w:val="00EB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8F1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568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styleId="Kpr">
    <w:name w:val="Hyperlink"/>
    <w:uiPriority w:val="99"/>
    <w:unhideWhenUsed/>
    <w:rsid w:val="003568F1"/>
    <w:rPr>
      <w:color w:val="0000FF"/>
      <w:u w:val="single"/>
    </w:rPr>
  </w:style>
  <w:style w:type="paragraph" w:styleId="AralkYok">
    <w:name w:val="No Spacing"/>
    <w:uiPriority w:val="1"/>
    <w:qFormat/>
    <w:rsid w:val="003568F1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kts.hacettepe.edu.tr/ders_detay.php?ders_ref=410c62646d6cd9d8016eda38a8381c5b&amp;ders_kod=TRO715&amp;zs_link=2&amp;prg_kod=21633&amp;submenuheade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kts.hacettepe.edu.tr/ders_detay.php?ders_ref=410c62646d6cd9d8016eda3420841c56&amp;ders_kod=TRO711&amp;zs_link=2&amp;prg_kod=21633&amp;submenuheader=2" TargetMode="External"/><Relationship Id="rId5" Type="http://schemas.openxmlformats.org/officeDocument/2006/relationships/hyperlink" Target="http://gbp.gazi.edu.tr/htmlProgramHakkinda.php?baslik=1&amp;dr=1&amp;lang=0&amp;ac=16&amp;FK=81&amp;BK=71&amp;ders_kodu=38100976" TargetMode="External"/><Relationship Id="rId4" Type="http://schemas.openxmlformats.org/officeDocument/2006/relationships/hyperlink" Target="http://gbp.gazi.edu.tr/htmlProgramHakkinda.php?baslik=1&amp;dr=1&amp;lang=0&amp;ac=16&amp;FK=81&amp;BK=71&amp;ders_kodu=381005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Bilgisayar_</dc:creator>
  <cp:lastModifiedBy>Bilgisayar_</cp:lastModifiedBy>
  <cp:revision>2</cp:revision>
  <dcterms:created xsi:type="dcterms:W3CDTF">2024-01-04T12:48:00Z</dcterms:created>
  <dcterms:modified xsi:type="dcterms:W3CDTF">2024-01-04T12:48:00Z</dcterms:modified>
</cp:coreProperties>
</file>