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0CB0" w14:textId="38EE3A4C" w:rsidR="00EC6616" w:rsidRPr="004A75F4" w:rsidRDefault="006914B6" w:rsidP="0012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imes New Roman" w:eastAsia="Times New Roman" w:hAnsi="Times New Roman"/>
          <w:b/>
          <w:bCs/>
          <w:color w:val="202124"/>
          <w:sz w:val="24"/>
          <w:szCs w:val="24"/>
          <w:lang w:eastAsia="tr-TR"/>
        </w:rPr>
      </w:pPr>
      <w:bookmarkStart w:id="0" w:name="_GoBack"/>
      <w:bookmarkEnd w:id="0"/>
      <w:r w:rsidRPr="006914B6">
        <w:rPr>
          <w:rFonts w:ascii="Times New Roman" w:eastAsia="Times New Roman" w:hAnsi="Times New Roman"/>
          <w:b/>
          <w:bCs/>
          <w:color w:val="202124"/>
          <w:sz w:val="24"/>
          <w:szCs w:val="24"/>
          <w:lang w:eastAsia="tr-TR"/>
        </w:rPr>
        <w:t>COURSE LİST FOR THE MASTER'S PROGRAM İN KALAM WİTH THESİS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62"/>
        <w:gridCol w:w="4579"/>
        <w:gridCol w:w="508"/>
        <w:gridCol w:w="463"/>
        <w:gridCol w:w="508"/>
        <w:gridCol w:w="805"/>
      </w:tblGrid>
      <w:tr w:rsidR="00EC6616" w:rsidRPr="00775583" w14:paraId="46A43E25" w14:textId="77777777" w:rsidTr="00125EDC">
        <w:trPr>
          <w:trHeight w:val="362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E37512" w14:textId="77777777" w:rsidR="00EC6616" w:rsidRPr="006914B6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val="en" w:eastAsia="tr-TR"/>
              </w:rPr>
              <w:t>Code</w:t>
            </w:r>
          </w:p>
          <w:p w14:paraId="4A0F31CB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14:paraId="43F61522" w14:textId="77777777" w:rsidR="00EC6616" w:rsidRPr="006914B6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val="en" w:eastAsia="tr-TR"/>
              </w:rPr>
              <w:t>Lessons</w:t>
            </w:r>
          </w:p>
          <w:p w14:paraId="529591C4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5F2EE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32456F6D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D06FB5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35A34B1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4A75F4" w:rsidRPr="00775583" w14:paraId="378AD683" w14:textId="77777777" w:rsidTr="00BE607B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</w:tcPr>
          <w:p w14:paraId="25F0F519" w14:textId="292DB5DF" w:rsidR="004A75F4" w:rsidRPr="006914B6" w:rsidRDefault="004A75F4" w:rsidP="005130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KLMxxx</w:t>
            </w:r>
          </w:p>
        </w:tc>
        <w:tc>
          <w:tcPr>
            <w:tcW w:w="4626" w:type="dxa"/>
            <w:vAlign w:val="bottom"/>
          </w:tcPr>
          <w:p w14:paraId="27F789E3" w14:textId="77777777" w:rsidR="004A75F4" w:rsidRPr="006914B6" w:rsidRDefault="004A75F4" w:rsidP="0051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OPTIONAL LESSON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E71A015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bottom"/>
          </w:tcPr>
          <w:p w14:paraId="48171E92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FC91D1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bottom"/>
          </w:tcPr>
          <w:p w14:paraId="2972E368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01D5EEFC" w14:textId="77777777" w:rsidTr="00BE607B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4542F3D" w14:textId="59A6F331" w:rsidR="004A75F4" w:rsidRPr="006914B6" w:rsidRDefault="004A75F4" w:rsidP="005130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KLMxxx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CA51439" w14:textId="77777777" w:rsidR="004A75F4" w:rsidRPr="006914B6" w:rsidRDefault="004A75F4" w:rsidP="0051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 xml:space="preserve">OPTIONAL LESSON </w:t>
            </w:r>
            <w:r w:rsidRPr="006914B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405991D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5CFAF2C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B800952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9F25C91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7870C1B6" w14:textId="77777777" w:rsidTr="00513077">
        <w:trPr>
          <w:trHeight w:val="332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</w:tcPr>
          <w:p w14:paraId="073DF7E4" w14:textId="74CC8E11" w:rsidR="004A75F4" w:rsidRPr="006914B6" w:rsidRDefault="004A75F4" w:rsidP="005130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KLMxxx</w:t>
            </w:r>
          </w:p>
        </w:tc>
        <w:tc>
          <w:tcPr>
            <w:tcW w:w="4626" w:type="dxa"/>
            <w:vAlign w:val="bottom"/>
          </w:tcPr>
          <w:p w14:paraId="6F5B9E19" w14:textId="77777777" w:rsidR="004A75F4" w:rsidRPr="006914B6" w:rsidRDefault="004A75F4" w:rsidP="0051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 xml:space="preserve">OPTIONAL LESSON </w:t>
            </w:r>
            <w:r w:rsidRPr="006914B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8CD25BA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bottom"/>
          </w:tcPr>
          <w:p w14:paraId="612D167A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9C43238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bottom"/>
          </w:tcPr>
          <w:p w14:paraId="16C75767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625EF149" w14:textId="77777777" w:rsidTr="00513077">
        <w:trPr>
          <w:trHeight w:val="437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7E7E8F8" w14:textId="77777777" w:rsidR="004A75F4" w:rsidRPr="006914B6" w:rsidRDefault="004A75F4" w:rsidP="00513077">
            <w:pPr>
              <w:pStyle w:val="TableParagraph"/>
              <w:spacing w:before="6"/>
              <w:ind w:left="0"/>
              <w:jc w:val="both"/>
              <w:rPr>
                <w:b/>
                <w:sz w:val="20"/>
                <w:szCs w:val="20"/>
              </w:rPr>
            </w:pPr>
          </w:p>
          <w:p w14:paraId="18C46545" w14:textId="66731843" w:rsidR="004A75F4" w:rsidRPr="006914B6" w:rsidRDefault="004A75F4" w:rsidP="005130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KLM501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B1B349" w14:textId="14CB1D53" w:rsidR="004A75F4" w:rsidRPr="006914B6" w:rsidRDefault="004A75F4" w:rsidP="0051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SCIENTIFIC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37CB5D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F819270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DBC2DB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CF222D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0EDAD1B0" w14:textId="77777777" w:rsidTr="00BE607B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</w:tcPr>
          <w:p w14:paraId="6F5B6EA9" w14:textId="6876A65E" w:rsidR="004A75F4" w:rsidRPr="006914B6" w:rsidRDefault="004A75F4" w:rsidP="005130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KLM503</w:t>
            </w:r>
          </w:p>
        </w:tc>
        <w:tc>
          <w:tcPr>
            <w:tcW w:w="4626" w:type="dxa"/>
            <w:vAlign w:val="bottom"/>
          </w:tcPr>
          <w:p w14:paraId="2539B42E" w14:textId="732CB28F" w:rsidR="004A75F4" w:rsidRPr="006914B6" w:rsidRDefault="004A75F4" w:rsidP="0051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MASTER'S THESIS PREPARATION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1C21F54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bottom"/>
          </w:tcPr>
          <w:p w14:paraId="7F38B274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D22FD48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bottom"/>
          </w:tcPr>
          <w:p w14:paraId="025B97CA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A75F4" w:rsidRPr="00775583" w14:paraId="5A4B2357" w14:textId="77777777" w:rsidTr="00BE607B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BAB1458" w14:textId="2AD950CC" w:rsidR="004A75F4" w:rsidRPr="006914B6" w:rsidRDefault="004A75F4" w:rsidP="005130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KLM505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818A164" w14:textId="4B5EF2A2" w:rsidR="004A75F4" w:rsidRPr="006914B6" w:rsidRDefault="004A75F4" w:rsidP="0051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F43FFC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C478B66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FBBB4A0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0D3F89" w14:textId="77777777" w:rsidR="004A75F4" w:rsidRPr="006914B6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6616" w:rsidRPr="00775583" w14:paraId="17190859" w14:textId="77777777" w:rsidTr="00125EDC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D8EFE7" w14:textId="148F1914" w:rsidR="00EC6616" w:rsidRPr="006914B6" w:rsidRDefault="00EC6616" w:rsidP="0051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6914B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TOTAL</w:t>
            </w:r>
          </w:p>
        </w:tc>
        <w:tc>
          <w:tcPr>
            <w:tcW w:w="509" w:type="dxa"/>
          </w:tcPr>
          <w:p w14:paraId="0B78589F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EC8E3A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6818FEF7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FA36E7" w14:textId="77777777" w:rsidR="00EC6616" w:rsidRPr="006914B6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4B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14:paraId="6818D1C3" w14:textId="436E11CF" w:rsidR="00EC6616" w:rsidRPr="004A75F4" w:rsidRDefault="00EC6616" w:rsidP="004A75F4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</w:pPr>
      <w:r w:rsidRPr="004A75F4"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  <w:t>SEMESTER (ELECTIVE COURSES)</w:t>
      </w:r>
    </w:p>
    <w:p w14:paraId="18B3C3DF" w14:textId="77777777" w:rsidR="004A75F4" w:rsidRPr="004A75F4" w:rsidRDefault="004A75F4" w:rsidP="004A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Times New Roman" w:eastAsia="Times New Roman" w:hAnsi="Times New Roman"/>
          <w:b/>
          <w:bCs/>
          <w:color w:val="202124"/>
          <w:sz w:val="24"/>
          <w:szCs w:val="24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88"/>
        <w:gridCol w:w="4462"/>
        <w:gridCol w:w="545"/>
        <w:gridCol w:w="492"/>
        <w:gridCol w:w="501"/>
        <w:gridCol w:w="837"/>
      </w:tblGrid>
      <w:tr w:rsidR="00EC6616" w:rsidRPr="00775583" w14:paraId="1F53A29A" w14:textId="77777777" w:rsidTr="004A75F4">
        <w:trPr>
          <w:trHeight w:val="817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342419" w14:textId="77777777" w:rsidR="00EC6616" w:rsidRPr="004A75F4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val="en" w:eastAsia="tr-TR"/>
              </w:rPr>
              <w:t>Code</w:t>
            </w:r>
          </w:p>
          <w:p w14:paraId="3A598908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253B6C8C" w14:textId="182FFDA8" w:rsidR="00EC6616" w:rsidRPr="004A75F4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eastAsia="Times New Roman" w:hAnsi="Times New Roman"/>
                <w:b/>
                <w:bCs/>
                <w:color w:val="202124"/>
                <w:sz w:val="20"/>
                <w:szCs w:val="20"/>
                <w:lang w:val="en" w:eastAsia="tr-TR"/>
              </w:rPr>
              <w:t>Lessons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BFEB15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24AA759F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A6F2B4E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5DD214E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4A75F4" w:rsidRPr="00775583" w14:paraId="60EAB28F" w14:textId="77777777" w:rsidTr="004A75F4">
        <w:trPr>
          <w:trHeight w:val="28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691ABAF" w14:textId="6DFD641E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KLM507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719BB1B0" w14:textId="27B5CD69" w:rsidR="004A75F4" w:rsidRPr="004A75F4" w:rsidRDefault="004A75F4" w:rsidP="004A75F4">
            <w:pPr>
              <w:pStyle w:val="Balk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5F4">
              <w:rPr>
                <w:rFonts w:ascii="Times New Roman" w:hAnsi="Times New Roman" w:cs="Times New Roman"/>
                <w:sz w:val="20"/>
                <w:szCs w:val="20"/>
              </w:rPr>
              <w:t>THEOLOGY-PHILOSOPHY RELATIONSHIP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FCAEA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04C48D3E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36B37E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</w:tcBorders>
          </w:tcPr>
          <w:p w14:paraId="434C4B1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073A05EA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D11109" w14:textId="2CF6D414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KLM509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0ACD02E3" w14:textId="356C79F8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TERMINOLOGY OF KALAM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5F46919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3C70CB7C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3B20F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D6DC561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3E5282FB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8019628" w14:textId="03C4C1CF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KLM511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6E6D303F" w14:textId="444A9483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CLASSICAL KALAM TEXTS I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E0D8D8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65EBCF5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7DA2E8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</w:tcBorders>
          </w:tcPr>
          <w:p w14:paraId="48DF6C82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12842122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E77A328" w14:textId="2E4BD18E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KLM513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001772E4" w14:textId="39B032A0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COSMOLOGY OF KALAM</w:t>
            </w:r>
            <w:r w:rsidRPr="004A75F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9F4B14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60100539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1A543B5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C23551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11E13B92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F7DDA8" w14:textId="2DB306A2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KLM515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7B48BCEE" w14:textId="6447992D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MU'TAZILA THEOLOGICAL SYSTEM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84E01C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74967081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66F900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</w:tcBorders>
          </w:tcPr>
          <w:p w14:paraId="6B6B63D1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17DCF502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8B70039" w14:textId="48124AB8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KLM517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6F903650" w14:textId="3FBC3896" w:rsidR="004A75F4" w:rsidRPr="004A75F4" w:rsidRDefault="004A75F4" w:rsidP="004A75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KALAM KNOWLEDGE THEORY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A809054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012DA45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62519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9CA1038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1971BBEA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2B01E34" w14:textId="00C954D5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KLM519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1126F664" w14:textId="141D0E8C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METHODOLOGY IN KALAM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C7201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5826C9F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31E66F0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</w:tcBorders>
          </w:tcPr>
          <w:p w14:paraId="205FE21A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111B2297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42C9E3" w14:textId="46C816A4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KLM521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3D77B28B" w14:textId="700D7C3D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KALÂM AND METAPHYSICS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40949A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635B464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FA353D4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7D3BD89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546AFCC3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90AAB08" w14:textId="05197251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KLM523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8" w:space="0" w:color="F79646"/>
            </w:tcBorders>
          </w:tcPr>
          <w:p w14:paraId="683CFB6C" w14:textId="223266DE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THE RELATIONSHIP BETWEEN KALÂM AND USUL AL-FIQH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864258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8" w:space="0" w:color="F79646"/>
            </w:tcBorders>
          </w:tcPr>
          <w:p w14:paraId="67ABD0DB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7845D0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8" w:space="0" w:color="F79646"/>
            </w:tcBorders>
          </w:tcPr>
          <w:p w14:paraId="321B17C0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2D0A5496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8" w:space="0" w:color="F79646"/>
              <w:left w:val="single" w:sz="8" w:space="0" w:color="F79646"/>
              <w:bottom w:val="single" w:sz="4" w:space="0" w:color="F79646"/>
              <w:right w:val="single" w:sz="8" w:space="0" w:color="F79646"/>
            </w:tcBorders>
          </w:tcPr>
          <w:p w14:paraId="276FA0C7" w14:textId="3C43391C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KLM525</w:t>
            </w:r>
          </w:p>
        </w:tc>
        <w:tc>
          <w:tcPr>
            <w:tcW w:w="4462" w:type="dxa"/>
            <w:tcBorders>
              <w:top w:val="single" w:sz="8" w:space="0" w:color="F79646"/>
              <w:bottom w:val="single" w:sz="4" w:space="0" w:color="F79646"/>
            </w:tcBorders>
          </w:tcPr>
          <w:p w14:paraId="0E242E6F" w14:textId="710A4776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THE RELATIONSHIP BETWEEN KALÂM AND SUFISM</w:t>
            </w:r>
          </w:p>
        </w:tc>
        <w:tc>
          <w:tcPr>
            <w:tcW w:w="545" w:type="dxa"/>
            <w:tcBorders>
              <w:top w:val="single" w:sz="8" w:space="0" w:color="F79646"/>
              <w:left w:val="single" w:sz="8" w:space="0" w:color="F79646"/>
              <w:bottom w:val="single" w:sz="4" w:space="0" w:color="F79646"/>
              <w:right w:val="single" w:sz="8" w:space="0" w:color="F79646"/>
            </w:tcBorders>
          </w:tcPr>
          <w:p w14:paraId="1D160AAE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8" w:space="0" w:color="F79646"/>
              <w:bottom w:val="single" w:sz="4" w:space="0" w:color="F79646"/>
            </w:tcBorders>
          </w:tcPr>
          <w:p w14:paraId="71A47695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F79646"/>
              <w:left w:val="single" w:sz="8" w:space="0" w:color="F79646"/>
              <w:bottom w:val="single" w:sz="4" w:space="0" w:color="F79646"/>
              <w:right w:val="single" w:sz="8" w:space="0" w:color="F79646"/>
            </w:tcBorders>
          </w:tcPr>
          <w:p w14:paraId="4D66319E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8" w:space="0" w:color="F79646"/>
              <w:bottom w:val="single" w:sz="4" w:space="0" w:color="F79646"/>
              <w:right w:val="single" w:sz="8" w:space="0" w:color="F79646"/>
            </w:tcBorders>
          </w:tcPr>
          <w:p w14:paraId="648A69D1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18F43E3B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05BDA49" w14:textId="79F2BD09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KLM527</w:t>
            </w:r>
          </w:p>
        </w:tc>
        <w:tc>
          <w:tcPr>
            <w:tcW w:w="44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039E9C6" w14:textId="0B38B157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COMPARATIVE TOPICS ON DIVINITY THROUGH TEXTS</w:t>
            </w:r>
          </w:p>
        </w:tc>
        <w:tc>
          <w:tcPr>
            <w:tcW w:w="5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8CA10EB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AF7E5DB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339DE45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E10E37E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2D13137D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D040ECF" w14:textId="704B089D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KLM529</w:t>
            </w:r>
          </w:p>
        </w:tc>
        <w:tc>
          <w:tcPr>
            <w:tcW w:w="44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9A54408" w14:textId="4D39EA94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WRITTEN KALÂM TEXTS</w:t>
            </w:r>
          </w:p>
        </w:tc>
        <w:tc>
          <w:tcPr>
            <w:tcW w:w="5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42F9238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009215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95207BE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AFFA96A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359D6548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FDF5CEE" w14:textId="0996631A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KLM531</w:t>
            </w:r>
          </w:p>
        </w:tc>
        <w:tc>
          <w:tcPr>
            <w:tcW w:w="44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CF74D3" w14:textId="68C9191E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KALÂM AND PHILOSOPHY OF MIND</w:t>
            </w:r>
          </w:p>
        </w:tc>
        <w:tc>
          <w:tcPr>
            <w:tcW w:w="5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4C1B419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626D6DC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0D7D1A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F853DB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27EC5B03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2433FDD" w14:textId="69649DDB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lastRenderedPageBreak/>
              <w:t>KLM533</w:t>
            </w:r>
          </w:p>
        </w:tc>
        <w:tc>
          <w:tcPr>
            <w:tcW w:w="44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2E6EC" w14:textId="0B5376C1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ASH'ARÎ KALÂM THROUGH TEXTS</w:t>
            </w:r>
          </w:p>
        </w:tc>
        <w:tc>
          <w:tcPr>
            <w:tcW w:w="5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C01C36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AB20DD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C9357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114D99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0E949EEC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16C3DCF" w14:textId="5408CA5A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KLM535</w:t>
            </w:r>
          </w:p>
        </w:tc>
        <w:tc>
          <w:tcPr>
            <w:tcW w:w="44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5C728B2" w14:textId="79A704BF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HISTORY OF ISLAMIC THOUGHT IN THE OTTOMAN PERIOD</w:t>
            </w:r>
          </w:p>
        </w:tc>
        <w:tc>
          <w:tcPr>
            <w:tcW w:w="5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47105BD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EF5EBAA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5EC7F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9A46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38CCC5CA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6A16A3F" w14:textId="7047B8D5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KLM537</w:t>
            </w:r>
          </w:p>
        </w:tc>
        <w:tc>
          <w:tcPr>
            <w:tcW w:w="44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9527544" w14:textId="44D749B5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THE RELATIONSHIP BETWEEN MU'TAZILA AND ZAYDIYYA</w:t>
            </w:r>
          </w:p>
        </w:tc>
        <w:tc>
          <w:tcPr>
            <w:tcW w:w="5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696C72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6723AD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48136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31C8951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775583" w14:paraId="296C81B1" w14:textId="77777777" w:rsidTr="004A75F4">
        <w:trPr>
          <w:trHeight w:val="20"/>
          <w:jc w:val="center"/>
        </w:trPr>
        <w:tc>
          <w:tcPr>
            <w:tcW w:w="9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2CC964C" w14:textId="0A8AB0ED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KLM541</w:t>
            </w:r>
          </w:p>
        </w:tc>
        <w:tc>
          <w:tcPr>
            <w:tcW w:w="44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300E075" w14:textId="79A8370B" w:rsidR="004A75F4" w:rsidRPr="004A75F4" w:rsidRDefault="004A75F4" w:rsidP="004A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GHAZÂLÎ READİNGS</w:t>
            </w:r>
          </w:p>
        </w:tc>
        <w:tc>
          <w:tcPr>
            <w:tcW w:w="5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3AFCE8E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94068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BCC8825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08FD860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7E37220B" w14:textId="77777777" w:rsidR="00EC6616" w:rsidRPr="00775583" w:rsidRDefault="00EC6616" w:rsidP="00EC6616">
      <w:pPr>
        <w:rPr>
          <w:rFonts w:cs="Calibri"/>
          <w:sz w:val="16"/>
          <w:szCs w:val="16"/>
        </w:rPr>
      </w:pPr>
    </w:p>
    <w:p w14:paraId="0F59CA11" w14:textId="29A079A1" w:rsidR="0002603D" w:rsidRPr="0002603D" w:rsidRDefault="0002603D" w:rsidP="0002603D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</w:pPr>
      <w:r w:rsidRPr="0002603D"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  <w:t>SEMESTER (ELECTIVE COURSES)</w:t>
      </w:r>
    </w:p>
    <w:p w14:paraId="2422037F" w14:textId="02A9B2E4" w:rsidR="00EC6616" w:rsidRPr="004A75F4" w:rsidRDefault="00EC6616" w:rsidP="00EC66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61"/>
        <w:gridCol w:w="4520"/>
        <w:gridCol w:w="533"/>
        <w:gridCol w:w="486"/>
        <w:gridCol w:w="496"/>
        <w:gridCol w:w="829"/>
      </w:tblGrid>
      <w:tr w:rsidR="00EC6616" w:rsidRPr="004A75F4" w14:paraId="7510675C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ECF095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Code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14:paraId="67D66EF9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Lessons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6C4769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14:paraId="5CFC51C6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D9EF79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C4C6EF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4A75F4" w:rsidRPr="004A75F4" w14:paraId="3D6D9B06" w14:textId="77777777" w:rsidTr="00A73C8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14:paraId="115A1888" w14:textId="05B23D02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KLMxxx</w:t>
            </w:r>
          </w:p>
        </w:tc>
        <w:tc>
          <w:tcPr>
            <w:tcW w:w="4563" w:type="dxa"/>
            <w:vAlign w:val="bottom"/>
          </w:tcPr>
          <w:p w14:paraId="486BD75F" w14:textId="77777777" w:rsidR="004A75F4" w:rsidRPr="004A75F4" w:rsidRDefault="004A75F4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OPTIONAL LESSON </w:t>
            </w:r>
            <w:r w:rsidRPr="004A75F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3239AA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bottom"/>
          </w:tcPr>
          <w:p w14:paraId="5DDB2D03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C5AA87A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bottom"/>
          </w:tcPr>
          <w:p w14:paraId="7CFE28BB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4A75F4" w14:paraId="48E97213" w14:textId="77777777" w:rsidTr="00A73C8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E11038" w14:textId="21DB1F17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KLMxxx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38026B" w14:textId="77777777" w:rsidR="004A75F4" w:rsidRPr="004A75F4" w:rsidRDefault="004A75F4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OPTIONAL LESSON </w:t>
            </w:r>
            <w:r w:rsidRPr="004A75F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0C1A70E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03271F0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A4A0AA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588B73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4A75F4" w14:paraId="4438917B" w14:textId="77777777" w:rsidTr="00A73C8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14:paraId="3ECA2C7A" w14:textId="6E447305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KLMxxx</w:t>
            </w:r>
          </w:p>
        </w:tc>
        <w:tc>
          <w:tcPr>
            <w:tcW w:w="4563" w:type="dxa"/>
            <w:vAlign w:val="bottom"/>
          </w:tcPr>
          <w:p w14:paraId="6D191B89" w14:textId="77777777" w:rsidR="004A75F4" w:rsidRPr="004A75F4" w:rsidRDefault="004A75F4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OPTIONAL LESSON </w:t>
            </w:r>
            <w:r w:rsidRPr="004A75F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7742411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bottom"/>
          </w:tcPr>
          <w:p w14:paraId="43C805F8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B99C33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bottom"/>
          </w:tcPr>
          <w:p w14:paraId="04E44505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4A75F4" w14:paraId="58263C02" w14:textId="77777777" w:rsidTr="00A73C8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931EC28" w14:textId="52FD7376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KLM502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4EA8CC1" w14:textId="6C046191" w:rsidR="004A75F4" w:rsidRPr="004A75F4" w:rsidRDefault="004A75F4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MASTER'S SEMINAR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5268DD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31D81F9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E0FFEC1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26AD0F0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A75F4" w:rsidRPr="004A75F4" w14:paraId="38F29E18" w14:textId="77777777" w:rsidTr="00A73C8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14:paraId="4DD908F8" w14:textId="60435E3E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KLM504</w:t>
            </w:r>
          </w:p>
        </w:tc>
        <w:tc>
          <w:tcPr>
            <w:tcW w:w="4563" w:type="dxa"/>
            <w:vAlign w:val="bottom"/>
          </w:tcPr>
          <w:p w14:paraId="3BACBB08" w14:textId="5E653739" w:rsidR="004A75F4" w:rsidRPr="004A75F4" w:rsidRDefault="004A75F4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MASTER'S THESIS PREPARATION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8FED0F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vAlign w:val="bottom"/>
          </w:tcPr>
          <w:p w14:paraId="68863967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055266C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bottom"/>
          </w:tcPr>
          <w:p w14:paraId="5DAFB654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A75F4" w:rsidRPr="004A75F4" w14:paraId="349896A3" w14:textId="77777777" w:rsidTr="00A73C8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A7BDF5" w14:textId="13834B57" w:rsidR="004A75F4" w:rsidRPr="004A75F4" w:rsidRDefault="004A75F4" w:rsidP="004A75F4">
            <w:pPr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KLM506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48B50F6" w14:textId="7F1FEC09" w:rsidR="004A75F4" w:rsidRPr="004A75F4" w:rsidRDefault="004A75F4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4A75F4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ADF66A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FD2FC86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C2E8D7B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0F65144" w14:textId="77777777" w:rsidR="004A75F4" w:rsidRPr="004A75F4" w:rsidRDefault="004A75F4" w:rsidP="004A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6616" w:rsidRPr="004A75F4" w14:paraId="267EAACF" w14:textId="77777777" w:rsidTr="00EC7AAB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D7CBA5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34" w:type="dxa"/>
          </w:tcPr>
          <w:p w14:paraId="5DAC7060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0013F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14:paraId="6D1C96B7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CED999" w14:textId="77777777" w:rsidR="00EC6616" w:rsidRPr="004A75F4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5F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14:paraId="646B9426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p w14:paraId="5E0F4DEB" w14:textId="77777777" w:rsidR="00EC6616" w:rsidRPr="00775583" w:rsidRDefault="00EC6616" w:rsidP="00125EDC">
      <w:pPr>
        <w:outlineLvl w:val="0"/>
        <w:rPr>
          <w:rFonts w:cs="Calibri"/>
          <w:b/>
          <w:sz w:val="16"/>
          <w:szCs w:val="16"/>
        </w:rPr>
      </w:pPr>
    </w:p>
    <w:p w14:paraId="0C2D1A66" w14:textId="59E57186" w:rsidR="00EC6616" w:rsidRPr="004A75F4" w:rsidRDefault="00EC6616" w:rsidP="0002603D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</w:pPr>
      <w:r w:rsidRPr="004A75F4"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  <w:t>SEMESTER (ELECTIVE COURSES)</w:t>
      </w:r>
    </w:p>
    <w:p w14:paraId="5BF4D03C" w14:textId="77777777" w:rsidR="004A75F4" w:rsidRPr="004A75F4" w:rsidRDefault="004A75F4" w:rsidP="004A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88"/>
        <w:gridCol w:w="4769"/>
        <w:gridCol w:w="409"/>
        <w:gridCol w:w="423"/>
        <w:gridCol w:w="423"/>
        <w:gridCol w:w="805"/>
      </w:tblGrid>
      <w:tr w:rsidR="00EC6616" w:rsidRPr="00775583" w14:paraId="4448FF44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95A6F5B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Code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5D6EC7A7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Lessons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DEE4A73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39AB167D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8A84DC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17E8C1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02603D" w:rsidRPr="00775583" w14:paraId="42767A81" w14:textId="77777777" w:rsidTr="0002603D">
        <w:trPr>
          <w:trHeight w:val="20"/>
          <w:jc w:val="center"/>
        </w:trPr>
        <w:tc>
          <w:tcPr>
            <w:tcW w:w="989" w:type="dxa"/>
            <w:tcBorders>
              <w:left w:val="single" w:sz="8" w:space="0" w:color="F79646"/>
              <w:right w:val="single" w:sz="8" w:space="0" w:color="F79646"/>
            </w:tcBorders>
          </w:tcPr>
          <w:p w14:paraId="3F75B4A9" w14:textId="2EEE01C7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KLM510</w:t>
            </w:r>
          </w:p>
        </w:tc>
        <w:tc>
          <w:tcPr>
            <w:tcW w:w="4859" w:type="dxa"/>
            <w:vAlign w:val="bottom"/>
          </w:tcPr>
          <w:p w14:paraId="282FB9A0" w14:textId="3E345732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NEW THEOLOGICAL STUDIES</w:t>
            </w:r>
          </w:p>
        </w:tc>
        <w:tc>
          <w:tcPr>
            <w:tcW w:w="409" w:type="dxa"/>
            <w:tcBorders>
              <w:left w:val="single" w:sz="8" w:space="0" w:color="F79646"/>
              <w:right w:val="single" w:sz="8" w:space="0" w:color="F79646"/>
            </w:tcBorders>
          </w:tcPr>
          <w:p w14:paraId="49F0FA94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3CC9D63C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left w:val="single" w:sz="8" w:space="0" w:color="F79646"/>
              <w:right w:val="single" w:sz="8" w:space="0" w:color="F79646"/>
            </w:tcBorders>
          </w:tcPr>
          <w:p w14:paraId="262C86CD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153C397F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63078C79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4677A3" w14:textId="7BC6F978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KLM512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B38716F" w14:textId="2EE5F6C5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THEOLOGY OF AHLI SUNNEH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F647696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1C260201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27ABF6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FD0723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0054666C" w14:textId="77777777" w:rsidTr="0002603D">
        <w:trPr>
          <w:trHeight w:val="20"/>
          <w:jc w:val="center"/>
        </w:trPr>
        <w:tc>
          <w:tcPr>
            <w:tcW w:w="989" w:type="dxa"/>
            <w:tcBorders>
              <w:left w:val="single" w:sz="8" w:space="0" w:color="F79646"/>
              <w:right w:val="single" w:sz="8" w:space="0" w:color="F79646"/>
            </w:tcBorders>
          </w:tcPr>
          <w:p w14:paraId="33A4F818" w14:textId="1B5D6A0E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KLM514</w:t>
            </w:r>
          </w:p>
        </w:tc>
        <w:tc>
          <w:tcPr>
            <w:tcW w:w="4859" w:type="dxa"/>
            <w:vAlign w:val="center"/>
          </w:tcPr>
          <w:p w14:paraId="3EC65738" w14:textId="1CD04D78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CLASSICAL THEOLOGICAL TEXTS-II</w:t>
            </w:r>
          </w:p>
        </w:tc>
        <w:tc>
          <w:tcPr>
            <w:tcW w:w="409" w:type="dxa"/>
            <w:tcBorders>
              <w:left w:val="single" w:sz="8" w:space="0" w:color="F79646"/>
              <w:right w:val="single" w:sz="8" w:space="0" w:color="F79646"/>
            </w:tcBorders>
          </w:tcPr>
          <w:p w14:paraId="5A0CD669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398A5688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left w:val="single" w:sz="8" w:space="0" w:color="F79646"/>
              <w:right w:val="single" w:sz="8" w:space="0" w:color="F79646"/>
            </w:tcBorders>
          </w:tcPr>
          <w:p w14:paraId="0B2677D3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5DCF9A04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656AC5BE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0E9DDFA" w14:textId="69BA5F7E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KLM516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793F8F7D" w14:textId="0408A02C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THE RELATIONSHIP BETWEEN THEOLOGY AND OTHER RELIGIONS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670B3A3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7CA82630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9CE058F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B81E2F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21B9E18A" w14:textId="77777777" w:rsidTr="0002603D">
        <w:trPr>
          <w:trHeight w:val="20"/>
          <w:jc w:val="center"/>
        </w:trPr>
        <w:tc>
          <w:tcPr>
            <w:tcW w:w="989" w:type="dxa"/>
            <w:tcBorders>
              <w:left w:val="single" w:sz="8" w:space="0" w:color="F79646"/>
              <w:right w:val="single" w:sz="8" w:space="0" w:color="F79646"/>
            </w:tcBorders>
          </w:tcPr>
          <w:p w14:paraId="4C30ED9A" w14:textId="2DEE5EC2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KLM518</w:t>
            </w:r>
          </w:p>
        </w:tc>
        <w:tc>
          <w:tcPr>
            <w:tcW w:w="4859" w:type="dxa"/>
            <w:vAlign w:val="bottom"/>
          </w:tcPr>
          <w:p w14:paraId="1316642F" w14:textId="22E22722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CONTEMPORARY THEOLOGICAL PROBLEMS</w:t>
            </w:r>
          </w:p>
        </w:tc>
        <w:tc>
          <w:tcPr>
            <w:tcW w:w="409" w:type="dxa"/>
            <w:tcBorders>
              <w:left w:val="single" w:sz="8" w:space="0" w:color="F79646"/>
              <w:right w:val="single" w:sz="8" w:space="0" w:color="F79646"/>
            </w:tcBorders>
          </w:tcPr>
          <w:p w14:paraId="5D0E1146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7FB99F17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left w:val="single" w:sz="8" w:space="0" w:color="F79646"/>
              <w:right w:val="single" w:sz="8" w:space="0" w:color="F79646"/>
            </w:tcBorders>
          </w:tcPr>
          <w:p w14:paraId="0F192E71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54176CE8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75AAF7E7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0E3C21" w14:textId="2CB6073A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KLM520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3346BA48" w14:textId="120A7E8E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MODERN THEOLOGY TEXTS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5248A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32378771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753D491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0E8257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2AB5D0D7" w14:textId="77777777" w:rsidTr="0002603D">
        <w:trPr>
          <w:trHeight w:val="20"/>
          <w:jc w:val="center"/>
        </w:trPr>
        <w:tc>
          <w:tcPr>
            <w:tcW w:w="989" w:type="dxa"/>
            <w:tcBorders>
              <w:left w:val="single" w:sz="8" w:space="0" w:color="F79646"/>
              <w:right w:val="single" w:sz="8" w:space="0" w:color="F79646"/>
            </w:tcBorders>
          </w:tcPr>
          <w:p w14:paraId="3AF550E1" w14:textId="5E40123C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KLM522</w:t>
            </w:r>
          </w:p>
        </w:tc>
        <w:tc>
          <w:tcPr>
            <w:tcW w:w="4859" w:type="dxa"/>
            <w:vAlign w:val="bottom"/>
          </w:tcPr>
          <w:p w14:paraId="7A25C91C" w14:textId="0F439908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KALAM COSMOLOGY OF THE LATER SCHOLAR</w:t>
            </w:r>
          </w:p>
        </w:tc>
        <w:tc>
          <w:tcPr>
            <w:tcW w:w="409" w:type="dxa"/>
            <w:tcBorders>
              <w:left w:val="single" w:sz="8" w:space="0" w:color="F79646"/>
              <w:right w:val="single" w:sz="8" w:space="0" w:color="F79646"/>
            </w:tcBorders>
          </w:tcPr>
          <w:p w14:paraId="16A124CB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3F0D4FB2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left w:val="single" w:sz="8" w:space="0" w:color="F79646"/>
              <w:right w:val="single" w:sz="8" w:space="0" w:color="F79646"/>
            </w:tcBorders>
          </w:tcPr>
          <w:p w14:paraId="7CB7323B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1B0F0815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08DF7FF4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C199F53" w14:textId="5B0883A7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KLM524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4C71E3B5" w14:textId="59673A5E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CONTEMPORARY KALAM THINKERS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8397E3B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60AC715A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2857451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4CC3378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173E0509" w14:textId="77777777" w:rsidTr="0002603D">
        <w:trPr>
          <w:trHeight w:val="20"/>
          <w:jc w:val="center"/>
        </w:trPr>
        <w:tc>
          <w:tcPr>
            <w:tcW w:w="989" w:type="dxa"/>
            <w:tcBorders>
              <w:left w:val="single" w:sz="8" w:space="0" w:color="F79646"/>
              <w:right w:val="single" w:sz="8" w:space="0" w:color="F79646"/>
            </w:tcBorders>
          </w:tcPr>
          <w:p w14:paraId="013C62B3" w14:textId="70AF812C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KLM526</w:t>
            </w:r>
          </w:p>
        </w:tc>
        <w:tc>
          <w:tcPr>
            <w:tcW w:w="4859" w:type="dxa"/>
          </w:tcPr>
          <w:p w14:paraId="018A41E2" w14:textId="238FEA4D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LINGUISTIC DEBATES IN KALÂM</w:t>
            </w:r>
          </w:p>
        </w:tc>
        <w:tc>
          <w:tcPr>
            <w:tcW w:w="409" w:type="dxa"/>
            <w:tcBorders>
              <w:left w:val="single" w:sz="8" w:space="0" w:color="F79646"/>
              <w:right w:val="single" w:sz="8" w:space="0" w:color="F79646"/>
            </w:tcBorders>
          </w:tcPr>
          <w:p w14:paraId="300E3EB9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2D88FB94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left w:val="single" w:sz="8" w:space="0" w:color="F79646"/>
              <w:right w:val="single" w:sz="8" w:space="0" w:color="F79646"/>
            </w:tcBorders>
          </w:tcPr>
          <w:p w14:paraId="7B282B66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4F15ED50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050DAFB1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53DE1F" w14:textId="17FB5738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lastRenderedPageBreak/>
              <w:t>KLM528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5F44BC4A" w14:textId="0C6C208E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BIBLICAL STUDIES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AF85958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5488657A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FA9D15D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0D1A0AD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1A29748B" w14:textId="77777777" w:rsidTr="0002603D">
        <w:trPr>
          <w:trHeight w:val="20"/>
          <w:jc w:val="center"/>
        </w:trPr>
        <w:tc>
          <w:tcPr>
            <w:tcW w:w="989" w:type="dxa"/>
            <w:tcBorders>
              <w:left w:val="single" w:sz="8" w:space="0" w:color="F79646"/>
              <w:right w:val="single" w:sz="8" w:space="0" w:color="F79646"/>
            </w:tcBorders>
          </w:tcPr>
          <w:p w14:paraId="7919DE88" w14:textId="204DB7EB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KLM530</w:t>
            </w:r>
          </w:p>
        </w:tc>
        <w:tc>
          <w:tcPr>
            <w:tcW w:w="4859" w:type="dxa"/>
          </w:tcPr>
          <w:p w14:paraId="3BA75676" w14:textId="264F82D3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METHODOLOGICAL APPROACHES IN RELIGIOUS STUDIES/EXAMPLE OF WESTERN THOUGHT</w:t>
            </w:r>
          </w:p>
        </w:tc>
        <w:tc>
          <w:tcPr>
            <w:tcW w:w="409" w:type="dxa"/>
            <w:tcBorders>
              <w:left w:val="single" w:sz="8" w:space="0" w:color="F79646"/>
              <w:right w:val="single" w:sz="8" w:space="0" w:color="F79646"/>
            </w:tcBorders>
          </w:tcPr>
          <w:p w14:paraId="1DACD10C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09DC8D95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left w:val="single" w:sz="8" w:space="0" w:color="F79646"/>
              <w:right w:val="single" w:sz="8" w:space="0" w:color="F79646"/>
            </w:tcBorders>
          </w:tcPr>
          <w:p w14:paraId="6D3046E5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701CC11D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746B9871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368A77A" w14:textId="60956B2A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KLM532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5D4096F0" w14:textId="5BB8CFEE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KALAM'S CONCEPT OF HUMAN NATURE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EB534D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0BE769D9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D45823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8461A4C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31754FF9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EC42827" w14:textId="5F3D1E52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KLM534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48A13278" w14:textId="6B7A6720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MATURIDI KALAM WITH TEXTS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B19F431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5DB9EA65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062026D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B03F25B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61041FD8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89BECC" w14:textId="46C1177D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KLM536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2C36101F" w14:textId="3765D479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CONCEPTIONS OF REVELATION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1154B6E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18FB9075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5E195A6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A36BD2C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28ECCF94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679A8" w14:textId="78AEFF3B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KLM538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4D18974E" w14:textId="5425BAEA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HISTORY OF ISLAMIC THOUGHT IN THE SELJUK PERIOD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37177AF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73094113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126133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27BF8F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0182B60C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FE439B5" w14:textId="6C827F0E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KLM540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74A308E2" w14:textId="7EF33264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COMPARATIVE STUDIES OF PROPHETHOOD WITH TEXTS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D98B632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56926BD0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3EE7A0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A48AF87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603D" w:rsidRPr="00775583" w14:paraId="7EAFA761" w14:textId="77777777" w:rsidTr="0002603D">
        <w:trPr>
          <w:trHeight w:val="20"/>
          <w:jc w:val="center"/>
        </w:trPr>
        <w:tc>
          <w:tcPr>
            <w:tcW w:w="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E8EA256" w14:textId="65512941" w:rsidR="0002603D" w:rsidRPr="0002603D" w:rsidRDefault="0002603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KLM542</w:t>
            </w:r>
          </w:p>
        </w:tc>
        <w:tc>
          <w:tcPr>
            <w:tcW w:w="4859" w:type="dxa"/>
            <w:tcBorders>
              <w:top w:val="single" w:sz="8" w:space="0" w:color="F79646"/>
              <w:bottom w:val="single" w:sz="8" w:space="0" w:color="F79646"/>
            </w:tcBorders>
          </w:tcPr>
          <w:p w14:paraId="578054D6" w14:textId="41BE0927" w:rsidR="0002603D" w:rsidRPr="0002603D" w:rsidRDefault="0002603D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HISTORICAL AND CONTEMPORARY DIMENSIONS OF SYNCRETIC SECTS</w:t>
            </w:r>
          </w:p>
        </w:tc>
        <w:tc>
          <w:tcPr>
            <w:tcW w:w="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438917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46EF3CBA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F991B2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57499C" w14:textId="77777777" w:rsidR="0002603D" w:rsidRPr="0002603D" w:rsidRDefault="0002603D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6BCFF8C8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p w14:paraId="2488114F" w14:textId="6C7753D3" w:rsidR="00EC6616" w:rsidRPr="0002603D" w:rsidRDefault="00EC6616" w:rsidP="0002603D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</w:pPr>
      <w:r w:rsidRPr="0002603D"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  <w:t>SEMESTER (ELECTIVE COURSES)</w:t>
      </w:r>
    </w:p>
    <w:p w14:paraId="2F83C05C" w14:textId="77777777" w:rsidR="0002603D" w:rsidRPr="0002603D" w:rsidRDefault="0002603D" w:rsidP="00026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64"/>
        <w:gridCol w:w="4738"/>
        <w:gridCol w:w="449"/>
        <w:gridCol w:w="428"/>
        <w:gridCol w:w="437"/>
        <w:gridCol w:w="809"/>
      </w:tblGrid>
      <w:tr w:rsidR="00EC6616" w:rsidRPr="0002603D" w14:paraId="410C9159" w14:textId="77777777" w:rsidTr="00EC7AAB">
        <w:trPr>
          <w:trHeight w:val="35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30CD8E5" w14:textId="77777777" w:rsidR="00EC6616" w:rsidRPr="0002603D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Code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</w:tcPr>
          <w:p w14:paraId="6EE990D2" w14:textId="77777777" w:rsidR="00EC6616" w:rsidRPr="0002603D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Lessons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65BB02" w14:textId="77777777" w:rsidR="00EC6616" w:rsidRPr="0002603D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</w:tcPr>
          <w:p w14:paraId="06C3F2CD" w14:textId="77777777" w:rsidR="00EC6616" w:rsidRPr="0002603D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46695B" w14:textId="77777777" w:rsidR="00EC6616" w:rsidRPr="0002603D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49B73" w14:textId="77777777" w:rsidR="00EC6616" w:rsidRPr="0002603D" w:rsidRDefault="00EC6616" w:rsidP="00EC7AAB">
            <w:pPr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EC6616" w:rsidRPr="0002603D" w14:paraId="394D4119" w14:textId="77777777" w:rsidTr="00EC7AAB">
        <w:trPr>
          <w:trHeight w:val="164"/>
          <w:jc w:val="center"/>
        </w:trPr>
        <w:tc>
          <w:tcPr>
            <w:tcW w:w="828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A30E5DE" w14:textId="05FFA726" w:rsidR="00EC6616" w:rsidRPr="0002603D" w:rsidRDefault="00061EA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KLM</w:t>
            </w:r>
            <w:r w:rsidR="00EC6616" w:rsidRPr="0002603D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4717" w:type="dxa"/>
            <w:vAlign w:val="bottom"/>
          </w:tcPr>
          <w:p w14:paraId="5137ABBD" w14:textId="2CE21FCB" w:rsidR="00EC6616" w:rsidRPr="0002603D" w:rsidRDefault="00EC6616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MASTER'S THESIS</w:t>
            </w:r>
          </w:p>
        </w:tc>
        <w:tc>
          <w:tcPr>
            <w:tcW w:w="44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FC444FB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bottom"/>
          </w:tcPr>
          <w:p w14:paraId="07972A6D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4357E3" w14:textId="77777777" w:rsidR="00EC6616" w:rsidRPr="0002603D" w:rsidRDefault="00EC6616" w:rsidP="00EC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bottom"/>
          </w:tcPr>
          <w:p w14:paraId="2B8F7376" w14:textId="77777777" w:rsidR="00EC6616" w:rsidRPr="0002603D" w:rsidRDefault="00EC6616" w:rsidP="00EC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C6616" w:rsidRPr="0002603D" w14:paraId="451492C1" w14:textId="77777777" w:rsidTr="00EC7AAB">
        <w:trPr>
          <w:trHeight w:val="16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3C71DA4" w14:textId="6405C428" w:rsidR="00EC6616" w:rsidRPr="0002603D" w:rsidRDefault="00061EA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KLM</w:t>
            </w:r>
            <w:r w:rsidR="00EC6616" w:rsidRPr="0002603D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6031A9A" w14:textId="47373B13" w:rsidR="00EC6616" w:rsidRPr="0002603D" w:rsidRDefault="00EC6616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0202783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98B4D1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5D82CD" w14:textId="77777777" w:rsidR="00EC6616" w:rsidRPr="0002603D" w:rsidRDefault="00EC6616" w:rsidP="00EC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36FDA40" w14:textId="77777777" w:rsidR="00EC6616" w:rsidRPr="0002603D" w:rsidRDefault="00EC6616" w:rsidP="00EC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6616" w:rsidRPr="0002603D" w14:paraId="6EA3E3B0" w14:textId="77777777" w:rsidTr="00EC7AAB">
        <w:trPr>
          <w:trHeight w:val="246"/>
          <w:jc w:val="center"/>
        </w:trPr>
        <w:tc>
          <w:tcPr>
            <w:tcW w:w="5545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4ED738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47" w:type="dxa"/>
            <w:vAlign w:val="bottom"/>
          </w:tcPr>
          <w:p w14:paraId="08A368C6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FF716D8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bottom"/>
          </w:tcPr>
          <w:p w14:paraId="45344F09" w14:textId="77777777" w:rsidR="00EC6616" w:rsidRPr="0002603D" w:rsidRDefault="00EC6616" w:rsidP="00EC7A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2C8DBC6" w14:textId="77777777" w:rsidR="00EC6616" w:rsidRPr="0002603D" w:rsidRDefault="00EC6616" w:rsidP="00EC7A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2062CFF4" w14:textId="77777777" w:rsidR="00EC6616" w:rsidRPr="0002603D" w:rsidRDefault="00EC6616" w:rsidP="00EC6616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09D0752C" w14:textId="687FC26F" w:rsidR="00EC6616" w:rsidRPr="0002603D" w:rsidRDefault="00EC6616" w:rsidP="0002603D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</w:pPr>
      <w:r w:rsidRPr="0002603D">
        <w:rPr>
          <w:rFonts w:ascii="Times New Roman" w:eastAsia="Times New Roman" w:hAnsi="Times New Roman"/>
          <w:b/>
          <w:bCs/>
          <w:color w:val="202124"/>
          <w:sz w:val="24"/>
          <w:szCs w:val="24"/>
          <w:lang w:val="en" w:eastAsia="tr-TR"/>
        </w:rPr>
        <w:t>SEMESTER (ELECTIVE COURSES)</w:t>
      </w:r>
    </w:p>
    <w:p w14:paraId="7E7EFB68" w14:textId="77777777" w:rsidR="0002603D" w:rsidRPr="0002603D" w:rsidRDefault="0002603D" w:rsidP="00026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62"/>
        <w:gridCol w:w="4672"/>
        <w:gridCol w:w="453"/>
        <w:gridCol w:w="462"/>
        <w:gridCol w:w="471"/>
        <w:gridCol w:w="805"/>
      </w:tblGrid>
      <w:tr w:rsidR="00EC6616" w:rsidRPr="00775583" w14:paraId="3A34A4DE" w14:textId="77777777" w:rsidTr="00EC7AAB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2BCEEF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Code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14:paraId="34AE7846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Lessons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48D9EB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19DCC099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57836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718629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EC6616" w:rsidRPr="00775583" w14:paraId="54C4664B" w14:textId="77777777" w:rsidTr="00EC7AAB">
        <w:trPr>
          <w:trHeight w:val="164"/>
          <w:jc w:val="center"/>
        </w:trPr>
        <w:tc>
          <w:tcPr>
            <w:tcW w:w="870" w:type="dxa"/>
            <w:tcBorders>
              <w:left w:val="single" w:sz="8" w:space="0" w:color="F79646"/>
              <w:right w:val="single" w:sz="8" w:space="0" w:color="F79646"/>
            </w:tcBorders>
          </w:tcPr>
          <w:p w14:paraId="10A5A78D" w14:textId="2FFC1825" w:rsidR="00EC6616" w:rsidRPr="0002603D" w:rsidRDefault="00061EA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KLM</w:t>
            </w:r>
            <w:r w:rsidR="00EC6616" w:rsidRPr="0002603D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773" w:type="dxa"/>
          </w:tcPr>
          <w:p w14:paraId="74CE95FB" w14:textId="3093A2B0" w:rsidR="00EC6616" w:rsidRPr="0002603D" w:rsidRDefault="00EC6616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MASTER'S THESIS</w:t>
            </w:r>
          </w:p>
        </w:tc>
        <w:tc>
          <w:tcPr>
            <w:tcW w:w="45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45CA270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bottom"/>
          </w:tcPr>
          <w:p w14:paraId="60D07E06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7F9621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bottom"/>
          </w:tcPr>
          <w:p w14:paraId="6EAF43AE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C6616" w:rsidRPr="00775583" w14:paraId="103FC236" w14:textId="77777777" w:rsidTr="00EC7AAB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D951D4C" w14:textId="31D02ADE" w:rsidR="00EC6616" w:rsidRPr="0002603D" w:rsidRDefault="00061EAD" w:rsidP="000260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KLM</w:t>
            </w:r>
            <w:r w:rsidR="00EC6616" w:rsidRPr="0002603D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91EE484" w14:textId="2AD4F7E8" w:rsidR="00EC6616" w:rsidRPr="0002603D" w:rsidRDefault="00EC6616" w:rsidP="0002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tr-TR"/>
              </w:rPr>
            </w:pPr>
            <w:r w:rsidRPr="0002603D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318FF1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6BF148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914441A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857754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6616" w:rsidRPr="00775583" w14:paraId="31DD43A6" w14:textId="77777777" w:rsidTr="00EC7AAB">
        <w:trPr>
          <w:trHeight w:val="246"/>
          <w:jc w:val="center"/>
        </w:trPr>
        <w:tc>
          <w:tcPr>
            <w:tcW w:w="564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0A4C48" w14:textId="77777777" w:rsidR="00EC6616" w:rsidRPr="0002603D" w:rsidRDefault="00EC6616" w:rsidP="0002603D">
            <w:pPr>
              <w:spacing w:line="240" w:lineRule="auto"/>
              <w:ind w:lef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55" w:type="dxa"/>
            <w:vAlign w:val="bottom"/>
          </w:tcPr>
          <w:p w14:paraId="1B1D6EFA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373A5F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vAlign w:val="bottom"/>
          </w:tcPr>
          <w:p w14:paraId="08C72848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B60F67F" w14:textId="77777777" w:rsidR="00EC6616" w:rsidRPr="0002603D" w:rsidRDefault="00EC6616" w:rsidP="000260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03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10790529" w14:textId="77777777" w:rsidR="00EC6616" w:rsidRPr="00775583" w:rsidRDefault="00EC6616" w:rsidP="00EC6616">
      <w:pPr>
        <w:rPr>
          <w:sz w:val="16"/>
          <w:szCs w:val="16"/>
        </w:rPr>
      </w:pPr>
    </w:p>
    <w:p w14:paraId="0DC79ECF" w14:textId="77777777" w:rsidR="00EC6616" w:rsidRPr="00C66F45" w:rsidRDefault="00EC6616" w:rsidP="00EC6616">
      <w:pPr>
        <w:rPr>
          <w:sz w:val="16"/>
          <w:szCs w:val="16"/>
        </w:rPr>
      </w:pPr>
    </w:p>
    <w:p w14:paraId="44819E2E" w14:textId="77777777" w:rsidR="005B4B0B" w:rsidRDefault="005B4B0B"/>
    <w:sectPr w:rsidR="005B4B0B" w:rsidSect="00EC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3701" w14:textId="77777777" w:rsidR="00C267BC" w:rsidRDefault="00C267BC" w:rsidP="006914B6">
      <w:pPr>
        <w:spacing w:after="0" w:line="240" w:lineRule="auto"/>
      </w:pPr>
      <w:r>
        <w:separator/>
      </w:r>
    </w:p>
  </w:endnote>
  <w:endnote w:type="continuationSeparator" w:id="0">
    <w:p w14:paraId="3575A431" w14:textId="77777777" w:rsidR="00C267BC" w:rsidRDefault="00C267BC" w:rsidP="006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AB64E" w14:textId="77777777" w:rsidR="00C267BC" w:rsidRDefault="00C267BC" w:rsidP="006914B6">
      <w:pPr>
        <w:spacing w:after="0" w:line="240" w:lineRule="auto"/>
      </w:pPr>
      <w:r>
        <w:separator/>
      </w:r>
    </w:p>
  </w:footnote>
  <w:footnote w:type="continuationSeparator" w:id="0">
    <w:p w14:paraId="4022FB83" w14:textId="77777777" w:rsidR="00C267BC" w:rsidRDefault="00C267BC" w:rsidP="0069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62A2"/>
    <w:multiLevelType w:val="hybridMultilevel"/>
    <w:tmpl w:val="A2A63A48"/>
    <w:lvl w:ilvl="0" w:tplc="DFF8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5AA6"/>
    <w:multiLevelType w:val="hybridMultilevel"/>
    <w:tmpl w:val="A2A63A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6"/>
    <w:rsid w:val="0002603D"/>
    <w:rsid w:val="00026747"/>
    <w:rsid w:val="00061EAD"/>
    <w:rsid w:val="00125EDC"/>
    <w:rsid w:val="00246228"/>
    <w:rsid w:val="002B727C"/>
    <w:rsid w:val="00317826"/>
    <w:rsid w:val="004245FF"/>
    <w:rsid w:val="00424BC6"/>
    <w:rsid w:val="004375DE"/>
    <w:rsid w:val="004534CE"/>
    <w:rsid w:val="004A75F4"/>
    <w:rsid w:val="00513077"/>
    <w:rsid w:val="005B4B0B"/>
    <w:rsid w:val="00602513"/>
    <w:rsid w:val="00662C99"/>
    <w:rsid w:val="006914B6"/>
    <w:rsid w:val="006C369C"/>
    <w:rsid w:val="0076262E"/>
    <w:rsid w:val="008127F0"/>
    <w:rsid w:val="008F4411"/>
    <w:rsid w:val="009112F3"/>
    <w:rsid w:val="009D3C96"/>
    <w:rsid w:val="009F36C5"/>
    <w:rsid w:val="00A23862"/>
    <w:rsid w:val="00A343C9"/>
    <w:rsid w:val="00AC3D1F"/>
    <w:rsid w:val="00B60A42"/>
    <w:rsid w:val="00C267BC"/>
    <w:rsid w:val="00CD3C56"/>
    <w:rsid w:val="00D9298E"/>
    <w:rsid w:val="00E07CE7"/>
    <w:rsid w:val="00E8555C"/>
    <w:rsid w:val="00EC6616"/>
    <w:rsid w:val="00F1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B77"/>
  <w15:chartTrackingRefBased/>
  <w15:docId w15:val="{8BBCCDF4-8128-4A3D-88CC-617DE913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1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17826"/>
    <w:pPr>
      <w:keepNext/>
      <w:keepLines/>
      <w:spacing w:before="240" w:after="0" w:line="259" w:lineRule="auto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1"/>
    </w:pPr>
    <w:rPr>
      <w:rFonts w:ascii="ti" w:eastAsiaTheme="majorEastAsia" w:hAnsi="t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iCs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45FF"/>
    <w:rPr>
      <w:rFonts w:eastAsiaTheme="majorEastAsia" w:cstheme="majorBidi"/>
      <w:b/>
      <w:iCs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4245FF"/>
    <w:rPr>
      <w:rFonts w:ascii="ti" w:eastAsiaTheme="majorEastAsia" w:hAnsi="t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245FF"/>
    <w:rPr>
      <w:rFonts w:eastAsiaTheme="majorEastAsia" w:cstheme="majorBidi"/>
      <w:b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17826"/>
    <w:rPr>
      <w:rFonts w:asciiTheme="majorBidi" w:eastAsiaTheme="majorEastAsia" w:hAnsiTheme="majorBidi" w:cstheme="majorBidi"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4A75F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  <w:rsid w:val="004A75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14B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14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Nafi Arslan</dc:creator>
  <cp:keywords/>
  <dc:description/>
  <cp:lastModifiedBy>Siirtüniversitesi</cp:lastModifiedBy>
  <cp:revision>2</cp:revision>
  <dcterms:created xsi:type="dcterms:W3CDTF">2024-10-04T08:16:00Z</dcterms:created>
  <dcterms:modified xsi:type="dcterms:W3CDTF">2024-10-04T08:16:00Z</dcterms:modified>
</cp:coreProperties>
</file>