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2F" w:rsidRDefault="007B4589" w:rsidP="0076412F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İSLAM TARİHİ VE SANATLARI </w:t>
      </w:r>
      <w:r w:rsidR="0076412F">
        <w:rPr>
          <w:rFonts w:eastAsia="Calibri"/>
          <w:b/>
          <w:sz w:val="20"/>
          <w:szCs w:val="20"/>
          <w:lang w:eastAsia="en-US"/>
        </w:rPr>
        <w:t xml:space="preserve">ANABİLİM DALI TEZLİ NORMAL ÖĞRETİM </w:t>
      </w:r>
    </w:p>
    <w:p w:rsidR="0076412F" w:rsidRDefault="0076412F" w:rsidP="0076412F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YÜKSEK LİSANS PROGRAMI MÜFREDATI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</w:t>
      </w:r>
    </w:p>
    <w:p w:rsidR="00A02D5A" w:rsidRDefault="00A02D5A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63"/>
        <w:gridCol w:w="4593"/>
        <w:gridCol w:w="508"/>
        <w:gridCol w:w="464"/>
        <w:gridCol w:w="508"/>
        <w:gridCol w:w="789"/>
      </w:tblGrid>
      <w:tr w:rsidR="0076412F" w:rsidTr="009D26F7">
        <w:trPr>
          <w:trHeight w:val="20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9D26F7" w:rsidTr="009D26F7">
        <w:trPr>
          <w:trHeight w:val="280"/>
          <w:jc w:val="center"/>
        </w:trPr>
        <w:tc>
          <w:tcPr>
            <w:tcW w:w="96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İTS501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D26F7" w:rsidTr="009D26F7">
        <w:trPr>
          <w:trHeight w:val="226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İTS503</w:t>
            </w:r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D26F7" w:rsidTr="009D26F7">
        <w:trPr>
          <w:trHeight w:val="226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İTS505</w:t>
            </w:r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BİLİMSEL ARAŞTIRMA YÖNTEMLERİ VE YAYIN ETİĞİ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9D26F7">
        <w:trPr>
          <w:trHeight w:val="226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9D26F7" w:rsidRDefault="009D26F7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9D26F7">
        <w:trPr>
          <w:trHeight w:val="20"/>
          <w:jc w:val="center"/>
        </w:trPr>
        <w:tc>
          <w:tcPr>
            <w:tcW w:w="9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9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9D26F7">
        <w:trPr>
          <w:trHeight w:val="20"/>
          <w:jc w:val="center"/>
        </w:trPr>
        <w:tc>
          <w:tcPr>
            <w:tcW w:w="96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III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26F7" w:rsidTr="009D26F7">
        <w:trPr>
          <w:trHeight w:val="20"/>
          <w:jc w:val="center"/>
        </w:trPr>
        <w:tc>
          <w:tcPr>
            <w:tcW w:w="55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9D26F7" w:rsidRDefault="009D26F7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9D26F7" w:rsidRDefault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</w:tbl>
    <w:p w:rsidR="009D26F7" w:rsidRDefault="009D26F7" w:rsidP="009D26F7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9D26F7" w:rsidRDefault="009D26F7" w:rsidP="009D26F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6763E2" w:rsidRDefault="006763E2" w:rsidP="006763E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 (SEÇMELİ DERSLER)</w:t>
      </w:r>
    </w:p>
    <w:p w:rsidR="00A02D5A" w:rsidRDefault="00A02D5A" w:rsidP="006763E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Pr="007B4589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İSLAM TARİHİ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 METODOLOJİSİ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ÖNCESİ ARABİSTAN’DAKİ DİNİ HAYAT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NÜBÜVVET DELİLLERİ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PEYGAMBERLİK VE TEBLİĞ METODU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HZ. MUHAMMED’İN HAYATI  (MEKKE DÖNEMİ)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RAŞİD HALİFELER DÖNEMİ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HANIM SAHABİLER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KURUMLARI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HAÇLI SEFERLERİ TARİHİ (VI. HAÇLI SEFERİNE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TÜRK-İSLAM DEVLETLERİ TARİHİ (TÜRKLERİN İSLAMLAŞMA SÜRECİNDEN SELÇUKLULAR)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ALMAN LİTERATÜRÜNDE HZ. MUHAMMED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DÜNYASINDA OKSIDENTALİST ÇALIŞMALAR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ÇAĞDAŞ İSLAM TARİHİ METİNLERİ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HZ. PEYGAMBER DÖNEMİNDE AİLE HAYATI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EL-CEZİRE BÖLGESİ VE İSLAMLAŞMA SÜRECİ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OKSİDENTALİZME GİRİŞ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İNGİLİZ ORYANTALİSTLERİN ÇALIŞMALARINDA MÜSLÜMAN İMAJI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ENDÜLÜS SİYASİ TARİHİ 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EDEBİYATINDA HZ. MUHAMMED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EDEBİYATI METİNLERİNİ İNCELEME VE ŞERH USULÜ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TÜRKÇESİ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TARİHİ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EDEBİYATI KAVRAMLAR VE KONULAR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OSMANLICA DİNİ EDEBİ METİNLER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SANATLARI TARİHİNE GİRİŞ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SANATININ DOĞUŞU VE KÜLTÜR ÇEVRELERİ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DÖNEMİ KİTABE ÖRNEKLERİ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SANATLARI TARİHİ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MUSİKİSİ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DİN MUSİKİSİ NAZARİYATI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CAMİ MUSİKİSİ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NOTA YAZIM VE SES KAYIT TEKNİKLERİ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SİYONİST PLANLAR VE İSLAM DÜNYASINA ETKİLERİ(FİLİSTİN)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ORTADOĞU’DA  MİSYONERLİK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ÇALIŞMALARI (AMERİKA-ALMANYA)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HİLAFET TARİHİ VE İSLAM DÜNYASINDAKİ ETKİSİ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SÖMÜRGECİ GÜÇLERİN ORTADOĞU’YA GİRİŞİ VE MISIR MESELELERİ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Pr="008B5C10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BATI KAVRAMLARI: SÖMÜRGECİLİK, MANDACILIK, ÖZGÜRLÜK VE DEMOKRASİ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6763E2" w:rsidRDefault="006763E2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9D26F7" w:rsidRDefault="009D26F7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02D5A" w:rsidRDefault="00A02D5A" w:rsidP="00A02D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proofErr w:type="spellStart"/>
      <w:r>
        <w:rPr>
          <w:rFonts w:ascii="Times New Roman" w:hAnsi="Times New Roman"/>
          <w:b/>
          <w:sz w:val="16"/>
          <w:szCs w:val="16"/>
        </w:rPr>
        <w:t>II</w:t>
      </w:r>
      <w:proofErr w:type="spellEnd"/>
      <w:r>
        <w:rPr>
          <w:rFonts w:ascii="Times New Roman" w:hAnsi="Times New Roman"/>
          <w:b/>
          <w:sz w:val="16"/>
          <w:szCs w:val="16"/>
        </w:rPr>
        <w:t>. YARIYIL</w:t>
      </w:r>
    </w:p>
    <w:p w:rsidR="00A02D5A" w:rsidRDefault="00A02D5A" w:rsidP="00A02D5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15"/>
        <w:gridCol w:w="4699"/>
        <w:gridCol w:w="426"/>
        <w:gridCol w:w="459"/>
        <w:gridCol w:w="533"/>
        <w:gridCol w:w="793"/>
      </w:tblGrid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İTS502</w:t>
            </w:r>
            <w:proofErr w:type="spellEnd"/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İTS504</w:t>
            </w:r>
            <w:proofErr w:type="spellEnd"/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İTS506</w:t>
            </w:r>
            <w:proofErr w:type="spellEnd"/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SEMİNERİ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</w:t>
            </w:r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A02D5A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69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4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02D5A" w:rsidRDefault="00A02D5A" w:rsidP="00A02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2D5A" w:rsidTr="00A02D5A">
        <w:trPr>
          <w:trHeight w:val="20"/>
          <w:jc w:val="center"/>
        </w:trPr>
        <w:tc>
          <w:tcPr>
            <w:tcW w:w="561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02D5A" w:rsidRDefault="00A02D5A" w:rsidP="00A02D5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A02D5A" w:rsidRDefault="00A02D5A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9D26F7" w:rsidRDefault="009D26F7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 (SEÇMELİ DERSLER)</w:t>
      </w:r>
    </w:p>
    <w:p w:rsidR="00A02D5A" w:rsidRDefault="00A02D5A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HZ. MUHAMMED’İN HAYATI  (MEDİNE DÖNEMİ)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HZ. PEYGAMBER VE ASRI SAADETTE FETİH ANLAYIŞI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EMEVİLER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ABBASİLER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ENDÜLÜS MEDENİYETİ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MEDENİYETİ (EMEVİ VE ABBASİ DÖNEMLERİ)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BÜYÜK SELÇUKLU DEVLETİ TARİHİ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HAÇLI SEFERLERİ TARİHİ (VI. HAÇLI SEFERİ’NDEN SON HAÇLI SEFERİNE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ANADOLU SELÇUKLU DEVLETİ (SİYASİ TARİH)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SELÇUKLU KÜLTÜR VE MEDENİYETİ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ARŞİV KAYNAKLARINA GİRİŞ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İLAHİ DİNLERDE MABED MUSİKİSİ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DİNİ MUSİKİ REPERTUARI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47DB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2847DB">
              <w:rPr>
                <w:rFonts w:ascii="Times New Roman" w:hAnsi="Times New Roman"/>
                <w:sz w:val="16"/>
                <w:szCs w:val="16"/>
              </w:rPr>
              <w:t>53</w:t>
            </w:r>
            <w:r w:rsidR="007B45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7B4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DÜNYASINI DOLAŞAN SEYYAHLAR VE SEYAHATNAMELER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284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284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284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284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B4589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Default="006763E2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B4589"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Default="007B4589" w:rsidP="009D26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TARİHİNDE KADIN YÖNETİCİLER                       (XIII.-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XV.YÜZYIL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Default="007B4589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Default="007B4589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Default="007B4589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B4589" w:rsidRDefault="007B4589" w:rsidP="009D2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TÜRKİYE’DE İSLAM TARİHİ ÇALIŞMALARI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TARİHİ’NDE KUTSAL BELDELER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İSLAM TARİHİ’NDE SİYASİ EVLİLİKLER (ABBASİLER DÖNEMİ SONUNA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ZENGİLER VE EYYUBİLER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GEÇİŞ DÖNEMİ ESERLERİNDEKİ İSLAMİ ETKİLER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KONULARINA GÖRE TÜRK İSLAM EDEBİYATI ESERLERİ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NAZIM ŞEKİLLERİ BAKIMINDAN TÜRK İSLAM EDEBİYATI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MEMLÜKLER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 CEZİRE BÖLGESİ (HANEDANLIKLAR VE BEYLİKLER DÖNEMİ)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ŞEHİR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KRONİK OKUMALARI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 VAKIF KURUMLARI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EL-CEZİRE EYALETİ (CUMHURİYETİİN KURULUŞUNA KADAR)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EL-CEZİRE EYALETİ (CUMHURİYETİN İLANINDAN İTİBAREN)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CUMHURİYET DÖNEMİ OSMANLI ULEMASI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OSMANLICA TEFSİR METİNLERİ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EDEBİYATINDA MESNEVİ TÜRÜ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ERKEN DÖNEM OSMANLI MİMARİSİ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KİTABELERİN VE HAT ESERLERİNİN ESTETİK ANALİZİ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İSLAM SANATLARINDA MOTİF VE DESEN BİLGİSİ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MİMARİSİNDE YAPI TÜRLERİ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DİN MUSİKİSİ FORMLARI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DİN MUSİKİSİ KAYNAKLARI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SİYONİST PLANLAR VE İSLAM DÜNYASINA ETKİLERİ (SURİYE-TÜRKİYE)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İNGİLİZ ORTADOĞU PROJESİ VE HİLAFET MESELESİ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ORTADOĞUDA MİSYONERLİK ÇALIŞMALARI (İNGİLTERE-FRANSA)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Tr="009D26F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İTS590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BATI’NIN SÖMÜRGE MÜCADELESİ VE ORTADOĞU’YA YANSIMALARI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Default="004808BE" w:rsidP="0048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9D26F7" w:rsidRDefault="009D26F7" w:rsidP="00EB6FAE"/>
    <w:p w:rsidR="009D26F7" w:rsidRPr="00EB6FAE" w:rsidRDefault="009D26F7" w:rsidP="00EB6FAE"/>
    <w:p w:rsidR="0076412F" w:rsidRDefault="0076412F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76412F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 w:rsidP="001C36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Default="0076412F" w:rsidP="009D26F7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IV.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76412F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1C36BE">
              <w:rPr>
                <w:rFonts w:ascii="Times New Roman" w:hAnsi="Times New Roman"/>
                <w:sz w:val="16"/>
                <w:szCs w:val="16"/>
              </w:rPr>
              <w:t>604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EA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76412F"/>
    <w:rsid w:val="00052AAA"/>
    <w:rsid w:val="000A49CD"/>
    <w:rsid w:val="000E17C5"/>
    <w:rsid w:val="000E3689"/>
    <w:rsid w:val="0012363F"/>
    <w:rsid w:val="0014706D"/>
    <w:rsid w:val="001605A9"/>
    <w:rsid w:val="001C36BE"/>
    <w:rsid w:val="002847DB"/>
    <w:rsid w:val="003055B3"/>
    <w:rsid w:val="0030645B"/>
    <w:rsid w:val="0032158A"/>
    <w:rsid w:val="0036113B"/>
    <w:rsid w:val="003B74D1"/>
    <w:rsid w:val="003E5737"/>
    <w:rsid w:val="00403BBB"/>
    <w:rsid w:val="004808BE"/>
    <w:rsid w:val="00482B00"/>
    <w:rsid w:val="00536F00"/>
    <w:rsid w:val="005E012C"/>
    <w:rsid w:val="005E393D"/>
    <w:rsid w:val="00617CE0"/>
    <w:rsid w:val="00627F39"/>
    <w:rsid w:val="0067048A"/>
    <w:rsid w:val="00675C8F"/>
    <w:rsid w:val="006763E2"/>
    <w:rsid w:val="00681FA1"/>
    <w:rsid w:val="006B3D0D"/>
    <w:rsid w:val="006D2468"/>
    <w:rsid w:val="0076412F"/>
    <w:rsid w:val="007A4F65"/>
    <w:rsid w:val="007B4589"/>
    <w:rsid w:val="007C6F3F"/>
    <w:rsid w:val="007D4F95"/>
    <w:rsid w:val="00820C09"/>
    <w:rsid w:val="00827779"/>
    <w:rsid w:val="008330E9"/>
    <w:rsid w:val="00894441"/>
    <w:rsid w:val="008973A5"/>
    <w:rsid w:val="008A274A"/>
    <w:rsid w:val="008B5C10"/>
    <w:rsid w:val="00915C17"/>
    <w:rsid w:val="00916F67"/>
    <w:rsid w:val="00932CA1"/>
    <w:rsid w:val="009C2BAA"/>
    <w:rsid w:val="009D26F7"/>
    <w:rsid w:val="00A02D5A"/>
    <w:rsid w:val="00AE16FB"/>
    <w:rsid w:val="00B973EC"/>
    <w:rsid w:val="00BB77CD"/>
    <w:rsid w:val="00C336A8"/>
    <w:rsid w:val="00C83787"/>
    <w:rsid w:val="00D70596"/>
    <w:rsid w:val="00D96C3B"/>
    <w:rsid w:val="00E84622"/>
    <w:rsid w:val="00EA54FE"/>
    <w:rsid w:val="00EB6FAE"/>
    <w:rsid w:val="00F132C8"/>
    <w:rsid w:val="00F5207E"/>
    <w:rsid w:val="00FB7304"/>
    <w:rsid w:val="00FE6D81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2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F39D0-147F-4FCB-B337-23B0F967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Bilgisayar_</cp:lastModifiedBy>
  <cp:revision>4</cp:revision>
  <cp:lastPrinted>2023-06-08T11:57:00Z</cp:lastPrinted>
  <dcterms:created xsi:type="dcterms:W3CDTF">2024-06-12T11:35:00Z</dcterms:created>
  <dcterms:modified xsi:type="dcterms:W3CDTF">2024-06-12T11:51:00Z</dcterms:modified>
</cp:coreProperties>
</file>