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0" w:rsidRPr="00EA65C0" w:rsidRDefault="00EA65C0" w:rsidP="00DE28F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COURSE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CONTENT</w:t>
      </w:r>
      <w:proofErr w:type="spellEnd"/>
    </w:p>
    <w:p w:rsidR="00EA65C0" w:rsidRPr="00EA65C0" w:rsidRDefault="00EA65C0" w:rsidP="00DE28FC">
      <w:pPr>
        <w:jc w:val="center"/>
        <w:rPr>
          <w:rFonts w:ascii="Times New Roman" w:hAnsi="Times New Roman" w:cs="Times New Roman"/>
          <w:b/>
          <w:bCs/>
        </w:rPr>
      </w:pPr>
    </w:p>
    <w:p w:rsidR="00EA65C0" w:rsidRPr="00EA65C0" w:rsidRDefault="00EA65C0" w:rsidP="00DE28F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SCIENTIFIC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PREPARATION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701 </w:t>
      </w:r>
      <w:proofErr w:type="spellStart"/>
      <w:r w:rsidRPr="00EA65C0">
        <w:rPr>
          <w:rFonts w:ascii="Times New Roman" w:hAnsi="Times New Roman" w:cs="Times New Roman"/>
          <w:b/>
          <w:bCs/>
        </w:rPr>
        <w:t>Social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and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Philosophical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Foundations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EA65C0">
        <w:rPr>
          <w:rFonts w:ascii="Times New Roman" w:hAnsi="Times New Roman" w:cs="Times New Roman"/>
          <w:b/>
          <w:bCs/>
        </w:rPr>
        <w:t>Education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A65C0">
        <w:rPr>
          <w:rFonts w:ascii="Times New Roman" w:hAnsi="Times New Roman" w:cs="Times New Roman"/>
        </w:rPr>
        <w:t>Relationship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between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society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social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development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Philosophical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dimension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societies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with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different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levels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development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Politics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Family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Turkey's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social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structure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Turkish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children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youth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adults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History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philosophy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major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philosophical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movements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Culture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civilization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effect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on </w:t>
      </w:r>
      <w:proofErr w:type="spellStart"/>
      <w:r w:rsidRPr="00EA65C0">
        <w:rPr>
          <w:rFonts w:ascii="Times New Roman" w:hAnsi="Times New Roman" w:cs="Times New Roman"/>
        </w:rPr>
        <w:t>culture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culture</w:t>
      </w:r>
      <w:proofErr w:type="spellEnd"/>
      <w:r w:rsidRPr="00EA65C0">
        <w:rPr>
          <w:rFonts w:ascii="Times New Roman" w:hAnsi="Times New Roman" w:cs="Times New Roman"/>
        </w:rPr>
        <w:t xml:space="preserve"> on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Social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values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importance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solving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contemporary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social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problems</w:t>
      </w:r>
      <w:proofErr w:type="spellEnd"/>
      <w:r w:rsidRPr="00EA65C0">
        <w:rPr>
          <w:rFonts w:ascii="Times New Roman" w:hAnsi="Times New Roman" w:cs="Times New Roman"/>
        </w:rPr>
        <w:t>.</w:t>
      </w:r>
      <w:proofErr w:type="gram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703 </w:t>
      </w:r>
      <w:proofErr w:type="spellStart"/>
      <w:r w:rsidRPr="00EA65C0">
        <w:rPr>
          <w:rFonts w:ascii="Times New Roman" w:hAnsi="Times New Roman" w:cs="Times New Roman"/>
          <w:b/>
          <w:bCs/>
        </w:rPr>
        <w:t>Management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Science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Definition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major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organizational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theories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comparative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view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theories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processes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importance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analysis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terms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purpose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structure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process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climate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characteristics</w:t>
      </w:r>
      <w:proofErr w:type="spellEnd"/>
      <w:r w:rsidRPr="00EA65C0">
        <w:rPr>
          <w:rFonts w:ascii="Times New Roman" w:hAnsi="Times New Roman" w:cs="Times New Roman"/>
        </w:rPr>
        <w:t xml:space="preserve"> of a </w:t>
      </w:r>
      <w:proofErr w:type="spellStart"/>
      <w:r w:rsidRPr="00EA65C0">
        <w:rPr>
          <w:rFonts w:ascii="Times New Roman" w:hAnsi="Times New Roman" w:cs="Times New Roman"/>
        </w:rPr>
        <w:t>good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Organization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theories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705 </w:t>
      </w:r>
      <w:proofErr w:type="spellStart"/>
      <w:r w:rsidRPr="00EA65C0">
        <w:rPr>
          <w:rFonts w:ascii="Times New Roman" w:hAnsi="Times New Roman" w:cs="Times New Roman"/>
          <w:b/>
          <w:bCs/>
        </w:rPr>
        <w:t>Organizational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Psychology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human</w:t>
      </w:r>
      <w:proofErr w:type="spellEnd"/>
      <w:r w:rsidRPr="00EA65C0">
        <w:rPr>
          <w:rFonts w:ascii="Times New Roman" w:hAnsi="Times New Roman" w:cs="Times New Roman"/>
        </w:rPr>
        <w:t xml:space="preserve"> element of </w:t>
      </w:r>
      <w:proofErr w:type="spellStart"/>
      <w:r w:rsidRPr="00EA65C0">
        <w:rPr>
          <w:rFonts w:ascii="Times New Roman" w:hAnsi="Times New Roman" w:cs="Times New Roman"/>
        </w:rPr>
        <w:t>organizations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Examination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human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nature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motivation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terms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organization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Leadership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participation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Intergroup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problems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organizations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Examination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organizations</w:t>
      </w:r>
      <w:proofErr w:type="spellEnd"/>
      <w:r w:rsidRPr="00EA65C0">
        <w:rPr>
          <w:rFonts w:ascii="Times New Roman" w:hAnsi="Times New Roman" w:cs="Times New Roman"/>
        </w:rPr>
        <w:t xml:space="preserve"> as </w:t>
      </w:r>
      <w:proofErr w:type="spellStart"/>
      <w:r w:rsidRPr="00EA65C0">
        <w:rPr>
          <w:rFonts w:ascii="Times New Roman" w:hAnsi="Times New Roman" w:cs="Times New Roman"/>
        </w:rPr>
        <w:t>dynamic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evolving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systems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707 </w:t>
      </w:r>
      <w:proofErr w:type="spellStart"/>
      <w:r w:rsidRPr="00EA65C0">
        <w:rPr>
          <w:rFonts w:ascii="Times New Roman" w:hAnsi="Times New Roman" w:cs="Times New Roman"/>
          <w:b/>
          <w:bCs/>
        </w:rPr>
        <w:t>Scientific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Research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Methods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Research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science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scientific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method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research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planning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proposal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preparation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experimental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non</w:t>
      </w:r>
      <w:proofErr w:type="spellEnd"/>
      <w:r w:rsidRPr="00EA65C0">
        <w:rPr>
          <w:rFonts w:ascii="Times New Roman" w:hAnsi="Times New Roman" w:cs="Times New Roman"/>
        </w:rPr>
        <w:t>-</w:t>
      </w:r>
      <w:proofErr w:type="spellStart"/>
      <w:r w:rsidRPr="00EA65C0">
        <w:rPr>
          <w:rFonts w:ascii="Times New Roman" w:hAnsi="Times New Roman" w:cs="Times New Roman"/>
        </w:rPr>
        <w:t>experimental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research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measurement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scaling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gramStart"/>
      <w:r w:rsidRPr="00EA65C0">
        <w:rPr>
          <w:rFonts w:ascii="Times New Roman" w:hAnsi="Times New Roman" w:cs="Times New Roman"/>
        </w:rPr>
        <w:t>data</w:t>
      </w:r>
      <w:proofErr w:type="gram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collection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techniques</w:t>
      </w:r>
      <w:proofErr w:type="spellEnd"/>
      <w:r w:rsidRPr="00EA65C0">
        <w:rPr>
          <w:rFonts w:ascii="Times New Roman" w:hAnsi="Times New Roman" w:cs="Times New Roman"/>
        </w:rPr>
        <w:t xml:space="preserve">, data </w:t>
      </w:r>
      <w:proofErr w:type="spellStart"/>
      <w:r w:rsidRPr="00EA65C0">
        <w:rPr>
          <w:rFonts w:ascii="Times New Roman" w:hAnsi="Times New Roman" w:cs="Times New Roman"/>
        </w:rPr>
        <w:t>processing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analysis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interpretation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research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reporting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qualitative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research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933DC8" w:rsidP="00DE28F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33DC8">
        <w:rPr>
          <w:rFonts w:ascii="Times New Roman" w:hAnsi="Times New Roman" w:cs="Times New Roman"/>
          <w:b/>
          <w:bCs/>
        </w:rPr>
        <w:t>SEMESTER</w:t>
      </w:r>
      <w:proofErr w:type="spellEnd"/>
      <w:r w:rsidR="00EA65C0" w:rsidRPr="00EA65C0">
        <w:rPr>
          <w:rFonts w:ascii="Times New Roman" w:hAnsi="Times New Roman" w:cs="Times New Roman"/>
          <w:b/>
          <w:bCs/>
        </w:rPr>
        <w:t xml:space="preserve"> I.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702 </w:t>
      </w:r>
      <w:proofErr w:type="spellStart"/>
      <w:r w:rsidRPr="00EA65C0">
        <w:rPr>
          <w:rFonts w:ascii="Times New Roman" w:hAnsi="Times New Roman" w:cs="Times New Roman"/>
          <w:b/>
          <w:bCs/>
        </w:rPr>
        <w:t>Specialization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Area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Course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Evaluation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study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all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graduate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students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who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are</w:t>
      </w:r>
      <w:proofErr w:type="spellEnd"/>
      <w:r w:rsidRPr="00EA65C0">
        <w:rPr>
          <w:rFonts w:ascii="Times New Roman" w:hAnsi="Times New Roman" w:cs="Times New Roman"/>
        </w:rPr>
        <w:t xml:space="preserve"> at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level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under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supervision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advisor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new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developments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these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following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current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scientific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publications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704 </w:t>
      </w:r>
      <w:proofErr w:type="spellStart"/>
      <w:r w:rsidRPr="00EA65C0">
        <w:rPr>
          <w:rFonts w:ascii="Times New Roman" w:hAnsi="Times New Roman" w:cs="Times New Roman"/>
          <w:b/>
          <w:bCs/>
        </w:rPr>
        <w:t>Master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Thesis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Preparation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work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together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with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advisor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faculty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member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determine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prepare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706 </w:t>
      </w:r>
      <w:proofErr w:type="spellStart"/>
      <w:r w:rsidRPr="00EA65C0">
        <w:rPr>
          <w:rFonts w:ascii="Times New Roman" w:hAnsi="Times New Roman" w:cs="Times New Roman"/>
          <w:b/>
          <w:bCs/>
        </w:rPr>
        <w:t>Research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and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Publication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Ethics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It</w:t>
      </w:r>
      <w:proofErr w:type="spellEnd"/>
      <w:r w:rsidRPr="00EA65C0">
        <w:rPr>
          <w:rFonts w:ascii="Times New Roman" w:hAnsi="Times New Roman" w:cs="Times New Roman"/>
        </w:rPr>
        <w:t xml:space="preserve"> is </w:t>
      </w:r>
      <w:proofErr w:type="spellStart"/>
      <w:r w:rsidRPr="00EA65C0">
        <w:rPr>
          <w:rFonts w:ascii="Times New Roman" w:hAnsi="Times New Roman" w:cs="Times New Roman"/>
        </w:rPr>
        <w:t>aimed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provide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graduate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student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with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knowledge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awareness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sensitivity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about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research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publication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ethics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this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context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ensure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that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carry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out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studies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accordance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with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research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publication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ethics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708 </w:t>
      </w:r>
      <w:proofErr w:type="spellStart"/>
      <w:r w:rsidRPr="00EA65C0">
        <w:rPr>
          <w:rFonts w:ascii="Times New Roman" w:hAnsi="Times New Roman" w:cs="Times New Roman"/>
          <w:b/>
          <w:bCs/>
        </w:rPr>
        <w:t>Organizational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Behavior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human</w:t>
      </w:r>
      <w:proofErr w:type="spellEnd"/>
      <w:r w:rsidRPr="00EA65C0">
        <w:rPr>
          <w:rFonts w:ascii="Times New Roman" w:hAnsi="Times New Roman" w:cs="Times New Roman"/>
        </w:rPr>
        <w:t xml:space="preserve"> element of </w:t>
      </w:r>
      <w:proofErr w:type="spellStart"/>
      <w:r w:rsidRPr="00EA65C0">
        <w:rPr>
          <w:rFonts w:ascii="Times New Roman" w:hAnsi="Times New Roman" w:cs="Times New Roman"/>
        </w:rPr>
        <w:t>organizations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Examination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human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nature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motivation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terms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organization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Leadership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participation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Intergroup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problems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organizations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Examination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organizations</w:t>
      </w:r>
      <w:proofErr w:type="spellEnd"/>
      <w:r w:rsidRPr="00EA65C0">
        <w:rPr>
          <w:rFonts w:ascii="Times New Roman" w:hAnsi="Times New Roman" w:cs="Times New Roman"/>
        </w:rPr>
        <w:t xml:space="preserve"> as </w:t>
      </w:r>
      <w:proofErr w:type="spellStart"/>
      <w:r w:rsidRPr="00EA65C0">
        <w:rPr>
          <w:rFonts w:ascii="Times New Roman" w:hAnsi="Times New Roman" w:cs="Times New Roman"/>
        </w:rPr>
        <w:t>dynamic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developing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systems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710 </w:t>
      </w:r>
      <w:proofErr w:type="spellStart"/>
      <w:r w:rsidRPr="00EA65C0">
        <w:rPr>
          <w:rFonts w:ascii="Times New Roman" w:hAnsi="Times New Roman" w:cs="Times New Roman"/>
          <w:b/>
          <w:bCs/>
        </w:rPr>
        <w:t>Educational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Leadership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It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consists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leadership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leadership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theories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leadership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school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school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administrator</w:t>
      </w:r>
      <w:proofErr w:type="spellEnd"/>
      <w:r w:rsidRPr="00EA65C0">
        <w:rPr>
          <w:rFonts w:ascii="Times New Roman" w:hAnsi="Times New Roman" w:cs="Times New Roman"/>
        </w:rPr>
        <w:t xml:space="preserve"> as a </w:t>
      </w:r>
      <w:proofErr w:type="spellStart"/>
      <w:r w:rsidRPr="00EA65C0">
        <w:rPr>
          <w:rFonts w:ascii="Times New Roman" w:hAnsi="Times New Roman" w:cs="Times New Roman"/>
        </w:rPr>
        <w:t>leader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reflection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leadership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approaches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school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characteristics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effective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school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instructional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leadership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instructional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leadership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behaviors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school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administrators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r w:rsidRPr="00EA65C0">
        <w:rPr>
          <w:rFonts w:ascii="Times New Roman" w:hAnsi="Times New Roman" w:cs="Times New Roman"/>
          <w:b/>
          <w:bCs/>
        </w:rPr>
        <w:t xml:space="preserve">SEÇ 712 </w:t>
      </w:r>
      <w:proofErr w:type="spellStart"/>
      <w:r w:rsidRPr="00EA65C0">
        <w:rPr>
          <w:rFonts w:ascii="Times New Roman" w:hAnsi="Times New Roman" w:cs="Times New Roman"/>
          <w:b/>
          <w:bCs/>
        </w:rPr>
        <w:t>Turkish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Education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System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and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Administrative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Problems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Analysis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large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small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scale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problems</w:t>
      </w:r>
      <w:proofErr w:type="spellEnd"/>
      <w:r w:rsidRPr="00EA65C0">
        <w:rPr>
          <w:rFonts w:ascii="Times New Roman" w:hAnsi="Times New Roman" w:cs="Times New Roman"/>
        </w:rPr>
        <w:t xml:space="preserve"> (</w:t>
      </w:r>
      <w:proofErr w:type="spellStart"/>
      <w:r w:rsidRPr="00EA65C0">
        <w:rPr>
          <w:rFonts w:ascii="Times New Roman" w:hAnsi="Times New Roman" w:cs="Times New Roman"/>
        </w:rPr>
        <w:t>structural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organizational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problems</w:t>
      </w:r>
      <w:proofErr w:type="spellEnd"/>
      <w:r w:rsidRPr="00EA65C0">
        <w:rPr>
          <w:rFonts w:ascii="Times New Roman" w:hAnsi="Times New Roman" w:cs="Times New Roman"/>
        </w:rPr>
        <w:t xml:space="preserve">) of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Turkish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problems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teacher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training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problems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primary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problems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secondary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problems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higher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market </w:t>
      </w:r>
      <w:proofErr w:type="spellStart"/>
      <w:r w:rsidRPr="00EA65C0">
        <w:rPr>
          <w:rFonts w:ascii="Times New Roman" w:hAnsi="Times New Roman" w:cs="Times New Roman"/>
        </w:rPr>
        <w:t>relations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economic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political</w:t>
      </w:r>
      <w:proofErr w:type="spellEnd"/>
      <w:r w:rsidRPr="00EA65C0">
        <w:rPr>
          <w:rFonts w:ascii="Times New Roman" w:hAnsi="Times New Roman" w:cs="Times New Roman"/>
        </w:rPr>
        <w:t xml:space="preserve">, legal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philosophical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problems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714 </w:t>
      </w:r>
      <w:proofErr w:type="spellStart"/>
      <w:r w:rsidRPr="00EA65C0">
        <w:rPr>
          <w:rFonts w:ascii="Times New Roman" w:hAnsi="Times New Roman" w:cs="Times New Roman"/>
          <w:b/>
          <w:bCs/>
        </w:rPr>
        <w:t>Comparative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Educational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Administration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and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Supervision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various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countries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policies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structure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functioning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making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comparisons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with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Turkish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716 </w:t>
      </w:r>
      <w:proofErr w:type="spellStart"/>
      <w:r w:rsidRPr="00EA65C0">
        <w:rPr>
          <w:rFonts w:ascii="Times New Roman" w:hAnsi="Times New Roman" w:cs="Times New Roman"/>
          <w:b/>
          <w:bCs/>
        </w:rPr>
        <w:t>Education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Economics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and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Planning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concept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planning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reasons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that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make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planning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necessary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developed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developing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countries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planning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approaches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planning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our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country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planning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world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qualitative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quantitative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developments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during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planned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development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periods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718 </w:t>
      </w:r>
      <w:proofErr w:type="spellStart"/>
      <w:r w:rsidRPr="00EA65C0">
        <w:rPr>
          <w:rFonts w:ascii="Times New Roman" w:hAnsi="Times New Roman" w:cs="Times New Roman"/>
          <w:b/>
          <w:bCs/>
        </w:rPr>
        <w:t>Administrative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Law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r w:rsidRPr="00EA65C0">
        <w:rPr>
          <w:rFonts w:ascii="Times New Roman" w:hAnsi="Times New Roman" w:cs="Times New Roman"/>
        </w:rPr>
        <w:t xml:space="preserve">1739 </w:t>
      </w:r>
      <w:proofErr w:type="spellStart"/>
      <w:r w:rsidRPr="00EA65C0">
        <w:rPr>
          <w:rFonts w:ascii="Times New Roman" w:hAnsi="Times New Roman" w:cs="Times New Roman"/>
        </w:rPr>
        <w:t>numbered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National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Basic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Law</w:t>
      </w:r>
      <w:proofErr w:type="spellEnd"/>
      <w:r w:rsidRPr="00EA65C0">
        <w:rPr>
          <w:rFonts w:ascii="Times New Roman" w:hAnsi="Times New Roman" w:cs="Times New Roman"/>
        </w:rPr>
        <w:t xml:space="preserve">, general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special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objectives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basic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principles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Turkish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National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; </w:t>
      </w:r>
      <w:proofErr w:type="spellStart"/>
      <w:r w:rsidRPr="00EA65C0">
        <w:rPr>
          <w:rFonts w:ascii="Times New Roman" w:hAnsi="Times New Roman" w:cs="Times New Roman"/>
        </w:rPr>
        <w:t>Primary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Law</w:t>
      </w:r>
      <w:proofErr w:type="spellEnd"/>
      <w:r w:rsidRPr="00EA65C0">
        <w:rPr>
          <w:rFonts w:ascii="Times New Roman" w:hAnsi="Times New Roman" w:cs="Times New Roman"/>
        </w:rPr>
        <w:t xml:space="preserve"> No. 222; </w:t>
      </w:r>
      <w:proofErr w:type="spellStart"/>
      <w:r w:rsidRPr="00EA65C0">
        <w:rPr>
          <w:rFonts w:ascii="Times New Roman" w:hAnsi="Times New Roman" w:cs="Times New Roman"/>
        </w:rPr>
        <w:t>Civil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Servants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Law</w:t>
      </w:r>
      <w:proofErr w:type="spellEnd"/>
      <w:r w:rsidRPr="00EA65C0">
        <w:rPr>
          <w:rFonts w:ascii="Times New Roman" w:hAnsi="Times New Roman" w:cs="Times New Roman"/>
        </w:rPr>
        <w:t xml:space="preserve"> No. 657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other</w:t>
      </w:r>
      <w:proofErr w:type="spellEnd"/>
      <w:r w:rsidRPr="00EA65C0">
        <w:rPr>
          <w:rFonts w:ascii="Times New Roman" w:hAnsi="Times New Roman" w:cs="Times New Roman"/>
        </w:rPr>
        <w:t xml:space="preserve"> legal </w:t>
      </w:r>
      <w:proofErr w:type="spellStart"/>
      <w:r w:rsidRPr="00EA65C0">
        <w:rPr>
          <w:rFonts w:ascii="Times New Roman" w:hAnsi="Times New Roman" w:cs="Times New Roman"/>
        </w:rPr>
        <w:t>regulations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related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training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720 </w:t>
      </w:r>
      <w:proofErr w:type="spellStart"/>
      <w:r w:rsidRPr="00EA65C0">
        <w:rPr>
          <w:rFonts w:ascii="Times New Roman" w:hAnsi="Times New Roman" w:cs="Times New Roman"/>
          <w:b/>
          <w:bCs/>
        </w:rPr>
        <w:t>Supervision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and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Guidance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Practices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EA65C0">
        <w:rPr>
          <w:rFonts w:ascii="Times New Roman" w:hAnsi="Times New Roman" w:cs="Times New Roman"/>
          <w:b/>
          <w:bCs/>
        </w:rPr>
        <w:t>Turkish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Education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System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Supervision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classroom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activities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supervision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group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process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supervision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human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relations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supervision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motivation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supervision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morale, </w:t>
      </w:r>
      <w:proofErr w:type="spellStart"/>
      <w:r w:rsidRPr="00EA65C0">
        <w:rPr>
          <w:rFonts w:ascii="Times New Roman" w:hAnsi="Times New Roman" w:cs="Times New Roman"/>
        </w:rPr>
        <w:t>supervision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organizational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climate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supervision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Turkish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933DC8" w:rsidP="00DE28F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33DC8">
        <w:rPr>
          <w:rFonts w:ascii="Times New Roman" w:hAnsi="Times New Roman" w:cs="Times New Roman"/>
          <w:b/>
          <w:bCs/>
        </w:rPr>
        <w:t>SEMESTER</w:t>
      </w:r>
      <w:proofErr w:type="spellEnd"/>
      <w:r w:rsidR="00EA65C0"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A65C0" w:rsidRPr="00EA65C0">
        <w:rPr>
          <w:rFonts w:ascii="Times New Roman" w:hAnsi="Times New Roman" w:cs="Times New Roman"/>
          <w:b/>
          <w:bCs/>
        </w:rPr>
        <w:t>II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709 </w:t>
      </w:r>
      <w:proofErr w:type="spellStart"/>
      <w:r w:rsidRPr="00EA65C0">
        <w:rPr>
          <w:rFonts w:ascii="Times New Roman" w:hAnsi="Times New Roman" w:cs="Times New Roman"/>
          <w:b/>
          <w:bCs/>
        </w:rPr>
        <w:t>Specialization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Area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Course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Evaluation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study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all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graduate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students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who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are</w:t>
      </w:r>
      <w:proofErr w:type="spellEnd"/>
      <w:r w:rsidRPr="00EA65C0">
        <w:rPr>
          <w:rFonts w:ascii="Times New Roman" w:hAnsi="Times New Roman" w:cs="Times New Roman"/>
        </w:rPr>
        <w:t xml:space="preserve"> at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level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under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supervision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advisor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new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developments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these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following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current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scientific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publications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711 </w:t>
      </w:r>
      <w:proofErr w:type="spellStart"/>
      <w:r w:rsidRPr="00EA65C0">
        <w:rPr>
          <w:rFonts w:ascii="Times New Roman" w:hAnsi="Times New Roman" w:cs="Times New Roman"/>
          <w:b/>
          <w:bCs/>
        </w:rPr>
        <w:t>Master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Thesis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Preparation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work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together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with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advisor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faculty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member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determine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prepare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717 </w:t>
      </w:r>
      <w:proofErr w:type="spellStart"/>
      <w:r w:rsidRPr="00EA65C0">
        <w:rPr>
          <w:rFonts w:ascii="Times New Roman" w:hAnsi="Times New Roman" w:cs="Times New Roman"/>
          <w:b/>
          <w:bCs/>
        </w:rPr>
        <w:t>Human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Resources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Management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Gaining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necessary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skills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knowledge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for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personnel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institutions</w:t>
      </w:r>
      <w:proofErr w:type="spellEnd"/>
      <w:r w:rsidRPr="00EA65C0">
        <w:rPr>
          <w:rFonts w:ascii="Times New Roman" w:hAnsi="Times New Roman" w:cs="Times New Roman"/>
        </w:rPr>
        <w:t xml:space="preserve">; </w:t>
      </w:r>
      <w:proofErr w:type="spellStart"/>
      <w:r w:rsidRPr="00EA65C0">
        <w:rPr>
          <w:rFonts w:ascii="Times New Roman" w:hAnsi="Times New Roman" w:cs="Times New Roman"/>
        </w:rPr>
        <w:t>planning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selection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training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evaluation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remuneration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personnel</w:t>
      </w:r>
      <w:proofErr w:type="spellEnd"/>
      <w:r w:rsidRPr="00EA65C0">
        <w:rPr>
          <w:rFonts w:ascii="Times New Roman" w:hAnsi="Times New Roman" w:cs="Times New Roman"/>
        </w:rPr>
        <w:t xml:space="preserve">; </w:t>
      </w:r>
      <w:proofErr w:type="spellStart"/>
      <w:r w:rsidRPr="00EA65C0">
        <w:rPr>
          <w:rFonts w:ascii="Times New Roman" w:hAnsi="Times New Roman" w:cs="Times New Roman"/>
        </w:rPr>
        <w:t>examination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laws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rules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regulations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related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personnel</w:t>
      </w:r>
      <w:proofErr w:type="spellEnd"/>
      <w:r w:rsidRPr="00EA65C0">
        <w:rPr>
          <w:rFonts w:ascii="Times New Roman" w:hAnsi="Times New Roman" w:cs="Times New Roman"/>
        </w:rPr>
        <w:t xml:space="preserve">; in-service </w:t>
      </w:r>
      <w:proofErr w:type="spellStart"/>
      <w:r w:rsidRPr="00EA65C0">
        <w:rPr>
          <w:rFonts w:ascii="Times New Roman" w:hAnsi="Times New Roman" w:cs="Times New Roman"/>
        </w:rPr>
        <w:t>training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evaluation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personnel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classification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jobs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motivators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organizations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719 </w:t>
      </w:r>
      <w:proofErr w:type="spellStart"/>
      <w:r w:rsidRPr="00EA65C0">
        <w:rPr>
          <w:rFonts w:ascii="Times New Roman" w:hAnsi="Times New Roman" w:cs="Times New Roman"/>
          <w:b/>
          <w:bCs/>
        </w:rPr>
        <w:t>School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Management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and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Culture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concept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school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culture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elements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school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culture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organizational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culture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climate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organizational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philosophy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change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school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culture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by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values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school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culture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social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capital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school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culture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leadership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721 </w:t>
      </w:r>
      <w:proofErr w:type="spellStart"/>
      <w:r w:rsidRPr="00EA65C0">
        <w:rPr>
          <w:rFonts w:ascii="Times New Roman" w:hAnsi="Times New Roman" w:cs="Times New Roman"/>
          <w:b/>
          <w:bCs/>
        </w:rPr>
        <w:t>Education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Policies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and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Strategy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Development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policies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their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individual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social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effects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relationship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between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policies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change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research</w:t>
      </w:r>
      <w:proofErr w:type="spellEnd"/>
      <w:r w:rsidRPr="00EA65C0">
        <w:rPr>
          <w:rFonts w:ascii="Times New Roman" w:hAnsi="Times New Roman" w:cs="Times New Roman"/>
        </w:rPr>
        <w:t xml:space="preserve"> on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policies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strategy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development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723 </w:t>
      </w:r>
      <w:proofErr w:type="spellStart"/>
      <w:r w:rsidRPr="00EA65C0">
        <w:rPr>
          <w:rFonts w:ascii="Times New Roman" w:hAnsi="Times New Roman" w:cs="Times New Roman"/>
          <w:b/>
          <w:bCs/>
        </w:rPr>
        <w:t>Contemporary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Management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Approaches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Definition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contemporary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organization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theories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comparative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view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theories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processes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importance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analysis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terms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purpose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structure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process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climate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characteristics</w:t>
      </w:r>
      <w:proofErr w:type="spellEnd"/>
      <w:r w:rsidRPr="00EA65C0">
        <w:rPr>
          <w:rFonts w:ascii="Times New Roman" w:hAnsi="Times New Roman" w:cs="Times New Roman"/>
        </w:rPr>
        <w:t xml:space="preserve"> of a </w:t>
      </w:r>
      <w:proofErr w:type="spellStart"/>
      <w:r w:rsidRPr="00EA65C0">
        <w:rPr>
          <w:rFonts w:ascii="Times New Roman" w:hAnsi="Times New Roman" w:cs="Times New Roman"/>
        </w:rPr>
        <w:t>good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Organization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theories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administration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725 </w:t>
      </w:r>
      <w:proofErr w:type="spellStart"/>
      <w:r w:rsidRPr="00EA65C0">
        <w:rPr>
          <w:rFonts w:ascii="Times New Roman" w:hAnsi="Times New Roman" w:cs="Times New Roman"/>
          <w:b/>
          <w:bCs/>
        </w:rPr>
        <w:t>Philosophy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EA65C0">
        <w:rPr>
          <w:rFonts w:ascii="Times New Roman" w:hAnsi="Times New Roman" w:cs="Times New Roman"/>
          <w:b/>
          <w:bCs/>
        </w:rPr>
        <w:t>Management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Relationship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between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Science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Philosophy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Relationship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between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Philosophy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Organization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Theories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Decision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Making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Policy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Making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Power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Leadership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Leadership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Styles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Value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Theory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Organizational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Values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Public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Good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lastRenderedPageBreak/>
        <w:t>Ethical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Order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Organization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Pathology</w:t>
      </w:r>
      <w:proofErr w:type="spellEnd"/>
      <w:r w:rsidRPr="00EA65C0">
        <w:rPr>
          <w:rFonts w:ascii="Times New Roman" w:hAnsi="Times New Roman" w:cs="Times New Roman"/>
        </w:rPr>
        <w:t>-</w:t>
      </w:r>
      <w:proofErr w:type="spellStart"/>
      <w:r w:rsidRPr="00EA65C0">
        <w:rPr>
          <w:rFonts w:ascii="Times New Roman" w:hAnsi="Times New Roman" w:cs="Times New Roman"/>
        </w:rPr>
        <w:t>Ideology</w:t>
      </w:r>
      <w:proofErr w:type="spellEnd"/>
      <w:r w:rsidRPr="00EA65C0">
        <w:rPr>
          <w:rFonts w:ascii="Times New Roman" w:hAnsi="Times New Roman" w:cs="Times New Roman"/>
        </w:rPr>
        <w:t xml:space="preserve">. </w:t>
      </w:r>
      <w:proofErr w:type="spellStart"/>
      <w:r w:rsidRPr="00EA65C0">
        <w:rPr>
          <w:rFonts w:ascii="Times New Roman" w:hAnsi="Times New Roman" w:cs="Times New Roman"/>
        </w:rPr>
        <w:t>It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includes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such</w:t>
      </w:r>
      <w:proofErr w:type="spellEnd"/>
      <w:r w:rsidRPr="00EA65C0">
        <w:rPr>
          <w:rFonts w:ascii="Times New Roman" w:hAnsi="Times New Roman" w:cs="Times New Roman"/>
        </w:rPr>
        <w:t xml:space="preserve"> as </w:t>
      </w:r>
      <w:proofErr w:type="spellStart"/>
      <w:r w:rsidRPr="00EA65C0">
        <w:rPr>
          <w:rFonts w:ascii="Times New Roman" w:hAnsi="Times New Roman" w:cs="Times New Roman"/>
        </w:rPr>
        <w:t>praxis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polemic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HSE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727 </w:t>
      </w:r>
      <w:proofErr w:type="spellStart"/>
      <w:r w:rsidRPr="00EA65C0">
        <w:rPr>
          <w:rFonts w:ascii="Times New Roman" w:hAnsi="Times New Roman" w:cs="Times New Roman"/>
          <w:b/>
          <w:bCs/>
        </w:rPr>
        <w:t>Contemporary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Approaches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EA65C0">
        <w:rPr>
          <w:rFonts w:ascii="Times New Roman" w:hAnsi="Times New Roman" w:cs="Times New Roman"/>
          <w:b/>
          <w:bCs/>
        </w:rPr>
        <w:t>Educational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Administration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use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technology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information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systems</w:t>
      </w:r>
      <w:proofErr w:type="spellEnd"/>
      <w:r w:rsidRPr="00EA65C0">
        <w:rPr>
          <w:rFonts w:ascii="Times New Roman" w:hAnsi="Times New Roman" w:cs="Times New Roman"/>
        </w:rPr>
        <w:t xml:space="preserve"> (</w:t>
      </w:r>
      <w:proofErr w:type="spellStart"/>
      <w:r w:rsidRPr="00EA65C0">
        <w:rPr>
          <w:rFonts w:ascii="Times New Roman" w:hAnsi="Times New Roman" w:cs="Times New Roman"/>
        </w:rPr>
        <w:t>ilsis</w:t>
      </w:r>
      <w:proofErr w:type="spellEnd"/>
      <w:r w:rsidRPr="00EA65C0">
        <w:rPr>
          <w:rFonts w:ascii="Times New Roman" w:hAnsi="Times New Roman" w:cs="Times New Roman"/>
        </w:rPr>
        <w:t xml:space="preserve">), total </w:t>
      </w:r>
      <w:proofErr w:type="spellStart"/>
      <w:r w:rsidRPr="00EA65C0">
        <w:rPr>
          <w:rFonts w:ascii="Times New Roman" w:hAnsi="Times New Roman" w:cs="Times New Roman"/>
        </w:rPr>
        <w:t>quality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European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Union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Turkish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system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crisis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educational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organizations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change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strategic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management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planning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933DC8" w:rsidP="00DE28F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33DC8">
        <w:rPr>
          <w:rFonts w:ascii="Times New Roman" w:hAnsi="Times New Roman" w:cs="Times New Roman"/>
          <w:b/>
          <w:bCs/>
        </w:rPr>
        <w:t>SEMESTER</w:t>
      </w:r>
      <w:proofErr w:type="spellEnd"/>
      <w:r w:rsidR="00EA65C0"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A65C0" w:rsidRPr="00EA65C0">
        <w:rPr>
          <w:rFonts w:ascii="Times New Roman" w:hAnsi="Times New Roman" w:cs="Times New Roman"/>
          <w:b/>
          <w:bCs/>
        </w:rPr>
        <w:t>III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722 </w:t>
      </w:r>
      <w:proofErr w:type="spellStart"/>
      <w:r w:rsidRPr="00EA65C0">
        <w:rPr>
          <w:rFonts w:ascii="Times New Roman" w:hAnsi="Times New Roman" w:cs="Times New Roman"/>
          <w:b/>
          <w:bCs/>
        </w:rPr>
        <w:t>Specialization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Area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Course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Evaluation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study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all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graduate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students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who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are</w:t>
      </w:r>
      <w:proofErr w:type="spellEnd"/>
      <w:r w:rsidRPr="00EA65C0">
        <w:rPr>
          <w:rFonts w:ascii="Times New Roman" w:hAnsi="Times New Roman" w:cs="Times New Roman"/>
        </w:rPr>
        <w:t xml:space="preserve"> at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level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under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supervision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advisor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new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developments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these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following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current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scientific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publications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724 </w:t>
      </w:r>
      <w:proofErr w:type="spellStart"/>
      <w:r w:rsidRPr="00EA65C0">
        <w:rPr>
          <w:rFonts w:ascii="Times New Roman" w:hAnsi="Times New Roman" w:cs="Times New Roman"/>
          <w:b/>
          <w:bCs/>
        </w:rPr>
        <w:t>Master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Thesis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Study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conduct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research</w:t>
      </w:r>
      <w:proofErr w:type="spellEnd"/>
      <w:r w:rsidRPr="00EA65C0">
        <w:rPr>
          <w:rFonts w:ascii="Times New Roman" w:hAnsi="Times New Roman" w:cs="Times New Roman"/>
        </w:rPr>
        <w:t xml:space="preserve"> on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determined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together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with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advisor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faculty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member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create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933DC8" w:rsidP="00DE28F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33DC8">
        <w:rPr>
          <w:rFonts w:ascii="Times New Roman" w:hAnsi="Times New Roman" w:cs="Times New Roman"/>
          <w:b/>
          <w:bCs/>
        </w:rPr>
        <w:t>SEMESTER</w:t>
      </w:r>
      <w:proofErr w:type="spellEnd"/>
      <w:r w:rsidR="00EA65C0"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A65C0" w:rsidRPr="00EA65C0">
        <w:rPr>
          <w:rFonts w:ascii="Times New Roman" w:hAnsi="Times New Roman" w:cs="Times New Roman"/>
          <w:b/>
          <w:bCs/>
        </w:rPr>
        <w:t>IV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729 </w:t>
      </w:r>
      <w:proofErr w:type="spellStart"/>
      <w:r w:rsidRPr="00EA65C0">
        <w:rPr>
          <w:rFonts w:ascii="Times New Roman" w:hAnsi="Times New Roman" w:cs="Times New Roman"/>
          <w:b/>
          <w:bCs/>
        </w:rPr>
        <w:t>Specialization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Field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Course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Evaluation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study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topics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all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graduate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students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who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are</w:t>
      </w:r>
      <w:proofErr w:type="spellEnd"/>
      <w:r w:rsidRPr="00EA65C0">
        <w:rPr>
          <w:rFonts w:ascii="Times New Roman" w:hAnsi="Times New Roman" w:cs="Times New Roman"/>
        </w:rPr>
        <w:t xml:space="preserve"> at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level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under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supervision</w:t>
      </w:r>
      <w:proofErr w:type="spellEnd"/>
      <w:r w:rsidRPr="00EA65C0">
        <w:rPr>
          <w:rFonts w:ascii="Times New Roman" w:hAnsi="Times New Roman" w:cs="Times New Roman"/>
        </w:rPr>
        <w:t xml:space="preserve"> of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advisor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new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developments</w:t>
      </w:r>
      <w:proofErr w:type="spellEnd"/>
      <w:r w:rsidRPr="00EA65C0">
        <w:rPr>
          <w:rFonts w:ascii="Times New Roman" w:hAnsi="Times New Roman" w:cs="Times New Roman"/>
        </w:rPr>
        <w:t xml:space="preserve"> in </w:t>
      </w:r>
      <w:proofErr w:type="spellStart"/>
      <w:r w:rsidRPr="00EA65C0">
        <w:rPr>
          <w:rFonts w:ascii="Times New Roman" w:hAnsi="Times New Roman" w:cs="Times New Roman"/>
        </w:rPr>
        <w:t>these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topics</w:t>
      </w:r>
      <w:proofErr w:type="spellEnd"/>
      <w:r w:rsidRPr="00EA65C0">
        <w:rPr>
          <w:rFonts w:ascii="Times New Roman" w:hAnsi="Times New Roman" w:cs="Times New Roman"/>
        </w:rPr>
        <w:t xml:space="preserve">, </w:t>
      </w:r>
      <w:proofErr w:type="spellStart"/>
      <w:r w:rsidRPr="00EA65C0">
        <w:rPr>
          <w:rFonts w:ascii="Times New Roman" w:hAnsi="Times New Roman" w:cs="Times New Roman"/>
        </w:rPr>
        <w:t>following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current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scientific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publications</w:t>
      </w:r>
      <w:proofErr w:type="spellEnd"/>
      <w:r w:rsidRPr="00EA65C0">
        <w:rPr>
          <w:rFonts w:ascii="Times New Roman" w:hAnsi="Times New Roman" w:cs="Times New Roman"/>
        </w:rPr>
        <w:t>.</w:t>
      </w: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EA65C0">
        <w:rPr>
          <w:rFonts w:ascii="Times New Roman" w:hAnsi="Times New Roman" w:cs="Times New Roman"/>
          <w:b/>
          <w:bCs/>
        </w:rPr>
        <w:t>EYD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731 </w:t>
      </w:r>
      <w:proofErr w:type="spellStart"/>
      <w:r w:rsidRPr="00EA65C0">
        <w:rPr>
          <w:rFonts w:ascii="Times New Roman" w:hAnsi="Times New Roman" w:cs="Times New Roman"/>
          <w:b/>
          <w:bCs/>
        </w:rPr>
        <w:t>Master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Thesis</w:t>
      </w:r>
      <w:proofErr w:type="spellEnd"/>
      <w:r w:rsidRPr="00EA65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65C0">
        <w:rPr>
          <w:rFonts w:ascii="Times New Roman" w:hAnsi="Times New Roman" w:cs="Times New Roman"/>
          <w:b/>
          <w:bCs/>
        </w:rPr>
        <w:t>Study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  <w:b/>
          <w:bCs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conduct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research</w:t>
      </w:r>
      <w:proofErr w:type="spellEnd"/>
      <w:r w:rsidRPr="00EA65C0">
        <w:rPr>
          <w:rFonts w:ascii="Times New Roman" w:hAnsi="Times New Roman" w:cs="Times New Roman"/>
        </w:rPr>
        <w:t xml:space="preserve"> on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topic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determined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together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with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advisor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faculty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member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and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to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create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</w:t>
      </w:r>
      <w:proofErr w:type="spellEnd"/>
      <w:r w:rsidRPr="00EA65C0">
        <w:rPr>
          <w:rFonts w:ascii="Times New Roman" w:hAnsi="Times New Roman" w:cs="Times New Roman"/>
        </w:rPr>
        <w:t xml:space="preserve"> </w:t>
      </w:r>
      <w:proofErr w:type="spellStart"/>
      <w:r w:rsidRPr="00EA65C0">
        <w:rPr>
          <w:rFonts w:ascii="Times New Roman" w:hAnsi="Times New Roman" w:cs="Times New Roman"/>
        </w:rPr>
        <w:t>thesis</w:t>
      </w:r>
      <w:proofErr w:type="spellEnd"/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p w:rsidR="00EA65C0" w:rsidRPr="00EA65C0" w:rsidRDefault="00EA65C0" w:rsidP="00EA65C0">
      <w:pPr>
        <w:jc w:val="both"/>
        <w:rPr>
          <w:rFonts w:ascii="Times New Roman" w:hAnsi="Times New Roman" w:cs="Times New Roman"/>
        </w:rPr>
      </w:pPr>
    </w:p>
    <w:sectPr w:rsidR="00EA65C0" w:rsidRPr="00EA65C0" w:rsidSect="001E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EA65C0"/>
    <w:rsid w:val="001E597C"/>
    <w:rsid w:val="00747D65"/>
    <w:rsid w:val="00933DC8"/>
    <w:rsid w:val="009E5468"/>
    <w:rsid w:val="00DE28FC"/>
    <w:rsid w:val="00EA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İdris Öztürk</dc:creator>
  <cp:lastModifiedBy>Bilgisayar_</cp:lastModifiedBy>
  <cp:revision>2</cp:revision>
  <dcterms:created xsi:type="dcterms:W3CDTF">2023-12-11T08:23:00Z</dcterms:created>
  <dcterms:modified xsi:type="dcterms:W3CDTF">2023-12-11T08:23:00Z</dcterms:modified>
</cp:coreProperties>
</file>