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32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  <w:r w:rsidRPr="00C25800">
        <w:rPr>
          <w:rFonts w:asciiTheme="minorHAnsi" w:hAnsiTheme="minorHAnsi" w:cstheme="minorHAnsi"/>
          <w:b/>
          <w:bCs/>
        </w:rPr>
        <w:t>DEPARTMENT OF EDUCATIONAL SCIENCES</w:t>
      </w:r>
    </w:p>
    <w:p w:rsidR="00D26E32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  <w:r w:rsidRPr="00C25800">
        <w:rPr>
          <w:rFonts w:asciiTheme="minorHAnsi" w:hAnsiTheme="minorHAnsi" w:cstheme="minorHAnsi"/>
          <w:b/>
          <w:bCs/>
        </w:rPr>
        <w:t>DOCTORAL PROGRAMME IN EDUCATIONAL ADMINISTRATION</w:t>
      </w:r>
    </w:p>
    <w:p w:rsidR="00D26E32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  <w:r w:rsidRPr="00C25800">
        <w:rPr>
          <w:rFonts w:asciiTheme="minorHAnsi" w:hAnsiTheme="minorHAnsi" w:cstheme="minorHAnsi"/>
          <w:b/>
          <w:bCs/>
        </w:rPr>
        <w:t>DOCTORAL PROGRAMME CURRICULUM</w:t>
      </w:r>
    </w:p>
    <w:p w:rsidR="00D26E32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</w:p>
    <w:p w:rsidR="0078332C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  <w:r w:rsidRPr="00C25800">
        <w:rPr>
          <w:rFonts w:asciiTheme="minorHAnsi" w:hAnsiTheme="minorHAnsi" w:cstheme="minorHAnsi"/>
          <w:b/>
          <w:bCs/>
        </w:rPr>
        <w:t>SCIENTIFIC PREPARATION I (FOR OUT-OF-FIELD STUDENTS)</w:t>
      </w:r>
    </w:p>
    <w:tbl>
      <w:tblPr>
        <w:tblW w:w="771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103"/>
        <w:gridCol w:w="4465"/>
        <w:gridCol w:w="505"/>
        <w:gridCol w:w="460"/>
        <w:gridCol w:w="505"/>
        <w:gridCol w:w="676"/>
      </w:tblGrid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 w:rsidP="00D26E3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b/>
                <w:bCs/>
                <w:color w:val="202124"/>
                <w:sz w:val="16"/>
                <w:szCs w:val="16"/>
                <w:shd w:val="clear" w:color="auto" w:fill="FFFFFF"/>
              </w:rPr>
              <w:t>ECTS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EYD801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EDUCATIONAL LEADERSHIP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EYD803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Pr="00C25800" w:rsidRDefault="00D26E32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MANAGEMENT SCIENCE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EYD805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COMPARATIVE EDUCATION MANAGEMENT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556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15</w:t>
            </w:r>
          </w:p>
        </w:tc>
      </w:tr>
    </w:tbl>
    <w:p w:rsidR="0078332C" w:rsidRPr="00C25800" w:rsidRDefault="0078332C" w:rsidP="0078332C">
      <w:pPr>
        <w:tabs>
          <w:tab w:val="left" w:pos="6285"/>
        </w:tabs>
        <w:outlineLvl w:val="0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C25800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ab/>
      </w:r>
    </w:p>
    <w:p w:rsidR="0078332C" w:rsidRPr="00C25800" w:rsidRDefault="00D26E32" w:rsidP="0078332C">
      <w:pPr>
        <w:jc w:val="center"/>
        <w:outlineLvl w:val="0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C25800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SCIENTIFIC PREPARATION II (FOR OUT-OF-FIELD STUDENTS)</w:t>
      </w:r>
    </w:p>
    <w:tbl>
      <w:tblPr>
        <w:tblW w:w="771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103"/>
        <w:gridCol w:w="4465"/>
        <w:gridCol w:w="505"/>
        <w:gridCol w:w="460"/>
        <w:gridCol w:w="505"/>
        <w:gridCol w:w="676"/>
      </w:tblGrid>
      <w:tr w:rsidR="0078332C" w:rsidRPr="00C25800" w:rsidTr="00D26E32">
        <w:trPr>
          <w:trHeight w:val="101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78332C" w:rsidRPr="00C25800" w:rsidTr="00D26E32">
        <w:trPr>
          <w:trHeight w:val="302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EYD802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ORGANISATIONAL PSYCHOLOGY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Pr="00C25800" w:rsidRDefault="0078332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EYD804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Pr="00C25800" w:rsidRDefault="00D26E32" w:rsidP="00D26E3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SOCIAL AND PHILOSOPHICAL FOUNDATIONS OF EDUCATION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EYD806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TURKISH EDUCATION SYSTEM AND ADMINISTRATIVE PROBLEMS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556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15</w:t>
            </w:r>
          </w:p>
        </w:tc>
      </w:tr>
    </w:tbl>
    <w:p w:rsidR="0078332C" w:rsidRPr="00C25800" w:rsidRDefault="0078332C" w:rsidP="0078332C">
      <w:pPr>
        <w:tabs>
          <w:tab w:val="left" w:pos="6285"/>
        </w:tabs>
        <w:outlineLvl w:val="0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I. </w:t>
      </w:r>
      <w:r w:rsidR="00184B7F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71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27"/>
        <w:gridCol w:w="4626"/>
        <w:gridCol w:w="509"/>
        <w:gridCol w:w="464"/>
        <w:gridCol w:w="509"/>
        <w:gridCol w:w="679"/>
      </w:tblGrid>
      <w:tr w:rsidR="0078332C" w:rsidRPr="00C25800" w:rsidTr="0078332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D02803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D02803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D02803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ADVANCED RESEARCH TECHNIQUES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EYD903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EYD905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THESIS PREPARATION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31</w:t>
            </w: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sz w:val="16"/>
          <w:szCs w:val="16"/>
        </w:rPr>
      </w:pPr>
      <w:r w:rsidRPr="00C25800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I. </w:t>
      </w:r>
      <w:r w:rsidR="00184B7F" w:rsidRPr="00C25800">
        <w:rPr>
          <w:rFonts w:asciiTheme="minorHAnsi" w:hAnsiTheme="minorHAnsi" w:cstheme="minorHAnsi"/>
          <w:b/>
          <w:sz w:val="16"/>
          <w:szCs w:val="16"/>
        </w:rPr>
        <w:t xml:space="preserve">TERM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(ELECTIVE COURSES)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1102"/>
        <w:gridCol w:w="4367"/>
        <w:gridCol w:w="540"/>
        <w:gridCol w:w="488"/>
        <w:gridCol w:w="497"/>
        <w:gridCol w:w="831"/>
      </w:tblGrid>
      <w:tr w:rsidR="0078332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EYD907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COMPARATIVE EDUCATION MANAGEMENT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EYD909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SOCIOLOGY OF ORGANISATION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EYD911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SCHOOL CULTURE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78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EYD913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VALUES EDUCATION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EYD915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EDUCATION AND SOCIETY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EYD917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MULTICULTURALISM AND EDUCATION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EYD919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HISTORICAL AND PHILOSOPHICAL FOUNDATIONS OF EDUCATION MANAGEMENT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EYD921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LEARNING AND TEACHING PROCESSES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78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EYD923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EFFECTIVE SCHOOL MANAGEMENT AND LEADERSHIP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</w:tbl>
    <w:p w:rsidR="00D26E32" w:rsidRPr="00C25800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D26E32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C25800" w:rsidRPr="00C25800" w:rsidRDefault="00C25800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D26E32" w:rsidRPr="00C25800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>II.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 xml:space="preserve"> TERM</w:t>
      </w:r>
    </w:p>
    <w:tbl>
      <w:tblPr>
        <w:tblW w:w="7741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78"/>
        <w:gridCol w:w="4395"/>
        <w:gridCol w:w="567"/>
        <w:gridCol w:w="425"/>
        <w:gridCol w:w="503"/>
        <w:gridCol w:w="773"/>
      </w:tblGrid>
      <w:tr w:rsidR="0078332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7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F72440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III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ADVANCED EDUCATION STATISTICS</w:t>
            </w:r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EYD904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MANAGEMENT THEORIES AND PROCESSES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EYD908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THESIS PREPARATION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78332C" w:rsidRPr="00C25800" w:rsidTr="000666DC">
        <w:trPr>
          <w:trHeight w:val="20"/>
          <w:jc w:val="center"/>
        </w:trPr>
        <w:tc>
          <w:tcPr>
            <w:tcW w:w="547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31</w:t>
            </w:r>
          </w:p>
        </w:tc>
      </w:tr>
    </w:tbl>
    <w:p w:rsidR="0078332C" w:rsidRPr="00C25800" w:rsidRDefault="0078332C" w:rsidP="0078332C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 xml:space="preserve">TERM </w:t>
      </w:r>
      <w:r w:rsidRPr="00C25800">
        <w:rPr>
          <w:rFonts w:asciiTheme="minorHAnsi" w:hAnsiTheme="minorHAnsi" w:cstheme="minorHAnsi"/>
          <w:b/>
          <w:sz w:val="16"/>
          <w:szCs w:val="16"/>
        </w:rPr>
        <w:t>(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ELECTIVE COURSES)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96"/>
        <w:gridCol w:w="4543"/>
        <w:gridCol w:w="439"/>
        <w:gridCol w:w="448"/>
        <w:gridCol w:w="713"/>
        <w:gridCol w:w="578"/>
      </w:tblGrid>
      <w:tr w:rsidR="0078332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EYD910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SOCIAL DEVELOPMENT AND EDUCATION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tabs>
                <w:tab w:val="left" w:pos="180"/>
                <w:tab w:val="center" w:pos="275"/>
              </w:tabs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ab/>
            </w: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ab/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EYD912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DATA BASED MANAGEMENT 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EYD914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MANAGEMENT AND LEADERSHIP IN EDUCATIONAL INSTITUTIONS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EYD916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THE POLITICAL ECONOMY OF EDUCATION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EYD918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METAPHOR IN MANAGEMENT AND ORGANISATION THEORIES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EYD920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INTERCULTURAL LEADERSHIP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EYD922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EFFECTIVE SCHOOL AND SCHOOL DEVELOPMENT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8233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61"/>
        <w:gridCol w:w="4345"/>
        <w:gridCol w:w="434"/>
        <w:gridCol w:w="683"/>
        <w:gridCol w:w="240"/>
        <w:gridCol w:w="276"/>
        <w:gridCol w:w="233"/>
        <w:gridCol w:w="725"/>
        <w:gridCol w:w="59"/>
        <w:gridCol w:w="177"/>
      </w:tblGrid>
      <w:tr w:rsidR="0078332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1C51AE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IV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1C51AE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V</w:t>
            </w:r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1C51AE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VI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EYD925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SEMINAR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EYD927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nil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THESIS PREPARATION</w:t>
            </w:r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78332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5406" w:type="dxa"/>
            <w:gridSpan w:val="2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30</w:t>
            </w:r>
          </w:p>
        </w:tc>
      </w:tr>
      <w:tr w:rsidR="0078332C" w:rsidRPr="00C25800" w:rsidTr="000666DC">
        <w:trPr>
          <w:gridAfter w:val="1"/>
          <w:wAfter w:w="177" w:type="dxa"/>
          <w:jc w:val="center"/>
        </w:trPr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78332C" w:rsidRPr="00C25800" w:rsidTr="000666DC">
        <w:trPr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0666DC" w:rsidRPr="00C25800" w:rsidRDefault="000666D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0666DC" w:rsidRPr="00C25800" w:rsidRDefault="000666D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  <w:r w:rsidRPr="00C25800">
        <w:rPr>
          <w:rFonts w:asciiTheme="minorHAnsi" w:hAnsiTheme="minorHAnsi" w:cstheme="minorHAnsi"/>
          <w:b/>
          <w:sz w:val="16"/>
          <w:szCs w:val="16"/>
        </w:rPr>
        <w:t xml:space="preserve"> (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ELECTIVE COURSES)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102"/>
        <w:gridCol w:w="4598"/>
        <w:gridCol w:w="441"/>
        <w:gridCol w:w="451"/>
        <w:gridCol w:w="459"/>
        <w:gridCol w:w="766"/>
      </w:tblGrid>
      <w:tr w:rsidR="0078332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EYD931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QUALITATIVE RESEARCH TECHNIQUES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EYD933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NEW APPROACHES IN EDUCATION SUPERVISION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EYD935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ALTERNATIVE EDUCATION AND SCHOOL PRACTICES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EYD937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54" w:lineRule="auto"/>
              <w:ind w:right="755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CASE ANALYSIS AND PROBLEM SOLVING IN MANAGEMENT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EYD939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SCHOOL DEVELOPMENT AND INNOVATION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EYD941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CHANGE MANAGEMENT IN EDUCATIONAL ORGANISATIONS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EYD943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CULTURAL FOUNDATIONS OF HIGHER EDUCATION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EYD945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MIXED RESEARCH DESIGNS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</w:tbl>
    <w:p w:rsidR="0078332C" w:rsidRPr="00C25800" w:rsidRDefault="0078332C" w:rsidP="0078332C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C25800" w:rsidRDefault="00C25800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C25800" w:rsidRDefault="00C25800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C25800" w:rsidRDefault="00C25800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lastRenderedPageBreak/>
        <w:t xml:space="preserve">IV.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70"/>
        <w:gridCol w:w="4773"/>
        <w:gridCol w:w="455"/>
        <w:gridCol w:w="464"/>
        <w:gridCol w:w="473"/>
        <w:gridCol w:w="790"/>
      </w:tblGrid>
      <w:tr w:rsidR="0078332C" w:rsidRPr="00C25800" w:rsidTr="0078332C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78332C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78332C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EYD944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Pr="00C25800" w:rsidRDefault="0078332C" w:rsidP="0078332C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D26E32" w:rsidRPr="00C25800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D26E32" w:rsidRPr="00C25800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>V.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RPr="00C25800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EYD947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EYD949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VI.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RPr="00C25800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EYD946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EYD948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Pr="00C25800" w:rsidRDefault="0078332C" w:rsidP="0078332C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VII.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RPr="00C25800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 w:rsidP="00D26E32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EYD951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EYD953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VIII.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RPr="00C25800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EYD950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EYD952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14706D" w:rsidRPr="00C25800" w:rsidRDefault="0014706D">
      <w:pPr>
        <w:rPr>
          <w:rFonts w:asciiTheme="minorHAnsi" w:hAnsiTheme="minorHAnsi" w:cstheme="minorHAnsi"/>
          <w:sz w:val="16"/>
          <w:szCs w:val="16"/>
        </w:rPr>
      </w:pPr>
    </w:p>
    <w:sectPr w:rsidR="0014706D" w:rsidRPr="00C25800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8332C"/>
    <w:rsid w:val="000666DC"/>
    <w:rsid w:val="00124827"/>
    <w:rsid w:val="0014706D"/>
    <w:rsid w:val="00184B7F"/>
    <w:rsid w:val="00387026"/>
    <w:rsid w:val="005102F5"/>
    <w:rsid w:val="00513A82"/>
    <w:rsid w:val="00681FA1"/>
    <w:rsid w:val="0078332C"/>
    <w:rsid w:val="009C2BAA"/>
    <w:rsid w:val="00C25800"/>
    <w:rsid w:val="00D26E32"/>
    <w:rsid w:val="00ED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2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33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Bilgisayar_</cp:lastModifiedBy>
  <cp:revision>2</cp:revision>
  <dcterms:created xsi:type="dcterms:W3CDTF">2023-12-18T07:12:00Z</dcterms:created>
  <dcterms:modified xsi:type="dcterms:W3CDTF">2023-12-18T07:12:00Z</dcterms:modified>
</cp:coreProperties>
</file>