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02560945"/>
        <w:docPartObj>
          <w:docPartGallery w:val="Cover Pages"/>
          <w:docPartUnique/>
        </w:docPartObj>
      </w:sdtPr>
      <w:sdtEndPr>
        <w:rPr>
          <w:rFonts w:eastAsiaTheme="minorEastAsia"/>
          <w:lang w:eastAsia="tr-TR"/>
        </w:rPr>
      </w:sdtEndPr>
      <w:sdtContent>
        <w:p w:rsidR="00593A82" w:rsidRDefault="00593A82" w:rsidP="00E5652F">
          <w:pPr>
            <w:pStyle w:val="AralkYok"/>
          </w:pPr>
        </w:p>
        <w:p w:rsidR="00593A82" w:rsidRDefault="00B827AC">
          <w:r>
            <w:rPr>
              <w:noProof/>
            </w:rPr>
            <mc:AlternateContent>
              <mc:Choice Requires="wps">
                <w:drawing>
                  <wp:anchor distT="0" distB="0" distL="114300" distR="114300" simplePos="0" relativeHeight="251658752" behindDoc="1" locked="0" layoutInCell="0" allowOverlap="1">
                    <wp:simplePos x="0" y="0"/>
                    <wp:positionH relativeFrom="page">
                      <wp:align>center</wp:align>
                    </wp:positionH>
                    <wp:positionV relativeFrom="page">
                      <wp:align>center</wp:align>
                    </wp:positionV>
                    <wp:extent cx="7557770" cy="10687685"/>
                    <wp:effectExtent l="0" t="0" r="2540" b="0"/>
                    <wp:wrapNone/>
                    <wp:docPr id="42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770" cy="1068768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728FC" w:rsidRDefault="005728FC">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Dikdörtgen 2" o:spid="_x0000_s1026" style="position:absolute;margin-left:0;margin-top:0;width:595.1pt;height:841.55pt;z-index:-25165772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" o:allowincell="f" stroked="f">
                    <v:textbox>
                      <w:txbxContent>
                        <w:p w:rsidR="005728FC" w:rsidRDefault="005728FC">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mc:Fallback>
            </mc:AlternateConten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678"/>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EndPr/>
                <w:sdtContent>
                  <w:p w:rsidR="00593A82" w:rsidRDefault="00867683">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2024</w:t>
                    </w:r>
                    <w:r w:rsidR="009D50B7">
                      <w:rPr>
                        <w:rFonts w:asciiTheme="majorHAnsi" w:eastAsiaTheme="majorEastAsia" w:hAnsiTheme="majorHAnsi" w:cstheme="majorBidi"/>
                        <w:sz w:val="40"/>
                        <w:szCs w:val="40"/>
                      </w:rPr>
                      <w:t xml:space="preserve"> Yılı İdari Faaliyet Raporu</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4F434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5-01-16T00:00:00Z">
                    <w:dateFormat w:val="d.M.yyyy"/>
                    <w:lid w:val="tr-TR"/>
                    <w:storeMappedDataAs w:val="dateTime"/>
                    <w:calendar w:val="gregorian"/>
                  </w:date>
                </w:sdtPr>
                <w:sdtEndPr/>
                <w:sdtContent>
                  <w:p w:rsidR="00593A82" w:rsidRDefault="00867683">
                    <w:pPr>
                      <w:pStyle w:val="AralkYok"/>
                      <w:jc w:val="center"/>
                    </w:pPr>
                    <w:r>
                      <w:t>16.1.2025</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267CF8">
                    <w:pPr>
                      <w:pStyle w:val="AralkYok"/>
                      <w:jc w:val="center"/>
                    </w:pPr>
                    <w:r>
                      <w:t>Strateji</w:t>
                    </w:r>
                  </w:p>
                </w:sdtContent>
              </w:sdt>
              <w:p w:rsidR="00593A82" w:rsidRDefault="00593A82">
                <w:pPr>
                  <w:pStyle w:val="AralkYok"/>
                  <w:jc w:val="center"/>
                </w:pPr>
              </w:p>
            </w:tc>
          </w:tr>
        </w:tbl>
        <w:p w:rsidR="00593A82" w:rsidRDefault="00593A82"/>
        <w:p w:rsidR="00593A82" w:rsidRDefault="00593A82">
          <w:r>
            <w:br w:type="page"/>
          </w:r>
        </w:p>
      </w:sdtContent>
    </w:sdt>
    <w:p w:rsidR="00642885" w:rsidRDefault="00FE52B2">
      <w:pPr>
        <w:pStyle w:val="T1"/>
        <w:tabs>
          <w:tab w:val="left" w:pos="440"/>
          <w:tab w:val="right" w:leader="dot" w:pos="9634"/>
        </w:tabs>
        <w:rPr>
          <w:rFonts w:cstheme="minorBidi"/>
          <w:noProof/>
        </w:rPr>
      </w:pPr>
      <w:r>
        <w:lastRenderedPageBreak/>
        <w:fldChar w:fldCharType="begin"/>
      </w:r>
      <w:r w:rsidR="0014557B">
        <w:instrText xml:space="preserve"> TOC \o "1-3" \h \z \u </w:instrText>
      </w:r>
      <w:r>
        <w:fldChar w:fldCharType="separate"/>
      </w:r>
      <w:hyperlink w:anchor="_Toc187912112" w:history="1">
        <w:r w:rsidR="00642885" w:rsidRPr="008D49C3">
          <w:rPr>
            <w:rStyle w:val="Kpr"/>
            <w:noProof/>
          </w:rPr>
          <w:t>1.</w:t>
        </w:r>
        <w:r w:rsidR="00642885">
          <w:rPr>
            <w:rFonts w:cstheme="minorBidi"/>
            <w:noProof/>
          </w:rPr>
          <w:tab/>
        </w:r>
        <w:r w:rsidR="00642885" w:rsidRPr="008D49C3">
          <w:rPr>
            <w:rStyle w:val="Kpr"/>
            <w:noProof/>
          </w:rPr>
          <w:t>BİRİMİN GEÇMİŞİ TARİHÇESİ</w:t>
        </w:r>
        <w:r w:rsidR="00642885">
          <w:rPr>
            <w:noProof/>
            <w:webHidden/>
          </w:rPr>
          <w:tab/>
        </w:r>
        <w:r w:rsidR="00642885">
          <w:rPr>
            <w:noProof/>
            <w:webHidden/>
          </w:rPr>
          <w:fldChar w:fldCharType="begin"/>
        </w:r>
        <w:r w:rsidR="00642885">
          <w:rPr>
            <w:noProof/>
            <w:webHidden/>
          </w:rPr>
          <w:instrText xml:space="preserve"> PAGEREF _Toc187912112 \h </w:instrText>
        </w:r>
        <w:r w:rsidR="00642885">
          <w:rPr>
            <w:noProof/>
            <w:webHidden/>
          </w:rPr>
        </w:r>
        <w:r w:rsidR="00642885">
          <w:rPr>
            <w:noProof/>
            <w:webHidden/>
          </w:rPr>
          <w:fldChar w:fldCharType="separate"/>
        </w:r>
        <w:r w:rsidR="005728FC">
          <w:rPr>
            <w:noProof/>
            <w:webHidden/>
          </w:rPr>
          <w:t>3</w:t>
        </w:r>
        <w:r w:rsidR="00642885">
          <w:rPr>
            <w:noProof/>
            <w:webHidden/>
          </w:rPr>
          <w:fldChar w:fldCharType="end"/>
        </w:r>
      </w:hyperlink>
    </w:p>
    <w:p w:rsidR="00642885" w:rsidRDefault="00DE7337">
      <w:pPr>
        <w:pStyle w:val="T1"/>
        <w:tabs>
          <w:tab w:val="left" w:pos="440"/>
          <w:tab w:val="right" w:leader="dot" w:pos="9634"/>
        </w:tabs>
        <w:rPr>
          <w:rFonts w:cstheme="minorBidi"/>
          <w:noProof/>
        </w:rPr>
      </w:pPr>
      <w:hyperlink w:anchor="_Toc187912113" w:history="1">
        <w:r w:rsidR="00642885" w:rsidRPr="008D49C3">
          <w:rPr>
            <w:rStyle w:val="Kpr"/>
            <w:noProof/>
          </w:rPr>
          <w:t>2.</w:t>
        </w:r>
        <w:r w:rsidR="00642885">
          <w:rPr>
            <w:rFonts w:cstheme="minorBidi"/>
            <w:noProof/>
          </w:rPr>
          <w:tab/>
        </w:r>
        <w:r w:rsidR="00642885" w:rsidRPr="008D49C3">
          <w:rPr>
            <w:rStyle w:val="Kpr"/>
            <w:noProof/>
          </w:rPr>
          <w:t>BİRİMİN MİSYONU</w:t>
        </w:r>
        <w:r w:rsidR="00642885">
          <w:rPr>
            <w:noProof/>
            <w:webHidden/>
          </w:rPr>
          <w:tab/>
        </w:r>
        <w:r w:rsidR="00642885">
          <w:rPr>
            <w:noProof/>
            <w:webHidden/>
          </w:rPr>
          <w:fldChar w:fldCharType="begin"/>
        </w:r>
        <w:r w:rsidR="00642885">
          <w:rPr>
            <w:noProof/>
            <w:webHidden/>
          </w:rPr>
          <w:instrText xml:space="preserve"> PAGEREF _Toc187912113 \h </w:instrText>
        </w:r>
        <w:r w:rsidR="00642885">
          <w:rPr>
            <w:noProof/>
            <w:webHidden/>
          </w:rPr>
        </w:r>
        <w:r w:rsidR="00642885">
          <w:rPr>
            <w:noProof/>
            <w:webHidden/>
          </w:rPr>
          <w:fldChar w:fldCharType="separate"/>
        </w:r>
        <w:r w:rsidR="005728FC">
          <w:rPr>
            <w:noProof/>
            <w:webHidden/>
          </w:rPr>
          <w:t>5</w:t>
        </w:r>
        <w:r w:rsidR="00642885">
          <w:rPr>
            <w:noProof/>
            <w:webHidden/>
          </w:rPr>
          <w:fldChar w:fldCharType="end"/>
        </w:r>
      </w:hyperlink>
    </w:p>
    <w:p w:rsidR="00642885" w:rsidRDefault="00DE7337">
      <w:pPr>
        <w:pStyle w:val="T1"/>
        <w:tabs>
          <w:tab w:val="left" w:pos="440"/>
          <w:tab w:val="right" w:leader="dot" w:pos="9634"/>
        </w:tabs>
        <w:rPr>
          <w:rFonts w:cstheme="minorBidi"/>
          <w:noProof/>
        </w:rPr>
      </w:pPr>
      <w:hyperlink w:anchor="_Toc187912114" w:history="1">
        <w:r w:rsidR="00642885" w:rsidRPr="008D49C3">
          <w:rPr>
            <w:rStyle w:val="Kpr"/>
            <w:noProof/>
          </w:rPr>
          <w:t>3.</w:t>
        </w:r>
        <w:r w:rsidR="00642885">
          <w:rPr>
            <w:rFonts w:cstheme="minorBidi"/>
            <w:noProof/>
          </w:rPr>
          <w:tab/>
        </w:r>
        <w:r w:rsidR="00642885" w:rsidRPr="008D49C3">
          <w:rPr>
            <w:rStyle w:val="Kpr"/>
            <w:noProof/>
          </w:rPr>
          <w:t>BİRİMİN VİZYONU</w:t>
        </w:r>
        <w:r w:rsidR="00642885">
          <w:rPr>
            <w:noProof/>
            <w:webHidden/>
          </w:rPr>
          <w:tab/>
        </w:r>
        <w:r w:rsidR="00642885">
          <w:rPr>
            <w:noProof/>
            <w:webHidden/>
          </w:rPr>
          <w:fldChar w:fldCharType="begin"/>
        </w:r>
        <w:r w:rsidR="00642885">
          <w:rPr>
            <w:noProof/>
            <w:webHidden/>
          </w:rPr>
          <w:instrText xml:space="preserve"> PAGEREF _Toc187912114 \h </w:instrText>
        </w:r>
        <w:r w:rsidR="00642885">
          <w:rPr>
            <w:noProof/>
            <w:webHidden/>
          </w:rPr>
        </w:r>
        <w:r w:rsidR="00642885">
          <w:rPr>
            <w:noProof/>
            <w:webHidden/>
          </w:rPr>
          <w:fldChar w:fldCharType="separate"/>
        </w:r>
        <w:r w:rsidR="005728FC">
          <w:rPr>
            <w:noProof/>
            <w:webHidden/>
          </w:rPr>
          <w:t>5</w:t>
        </w:r>
        <w:r w:rsidR="00642885">
          <w:rPr>
            <w:noProof/>
            <w:webHidden/>
          </w:rPr>
          <w:fldChar w:fldCharType="end"/>
        </w:r>
      </w:hyperlink>
    </w:p>
    <w:p w:rsidR="00642885" w:rsidRDefault="00DE7337">
      <w:pPr>
        <w:pStyle w:val="T1"/>
        <w:tabs>
          <w:tab w:val="left" w:pos="440"/>
          <w:tab w:val="right" w:leader="dot" w:pos="9634"/>
        </w:tabs>
        <w:rPr>
          <w:rFonts w:cstheme="minorBidi"/>
          <w:noProof/>
        </w:rPr>
      </w:pPr>
      <w:hyperlink w:anchor="_Toc187912115" w:history="1">
        <w:r w:rsidR="00642885" w:rsidRPr="008D49C3">
          <w:rPr>
            <w:rStyle w:val="Kpr"/>
            <w:noProof/>
          </w:rPr>
          <w:t>4.</w:t>
        </w:r>
        <w:r w:rsidR="00642885">
          <w:rPr>
            <w:rFonts w:cstheme="minorBidi"/>
            <w:noProof/>
          </w:rPr>
          <w:tab/>
        </w:r>
        <w:r w:rsidR="00642885" w:rsidRPr="008D49C3">
          <w:rPr>
            <w:rStyle w:val="Kpr"/>
            <w:noProof/>
          </w:rPr>
          <w:t>BİRİME AİT TEŞKİLAT ŞEMASI</w:t>
        </w:r>
        <w:r w:rsidR="00642885">
          <w:rPr>
            <w:noProof/>
            <w:webHidden/>
          </w:rPr>
          <w:tab/>
        </w:r>
        <w:r w:rsidR="00642885">
          <w:rPr>
            <w:noProof/>
            <w:webHidden/>
          </w:rPr>
          <w:fldChar w:fldCharType="begin"/>
        </w:r>
        <w:r w:rsidR="00642885">
          <w:rPr>
            <w:noProof/>
            <w:webHidden/>
          </w:rPr>
          <w:instrText xml:space="preserve"> PAGEREF _Toc187912115 \h </w:instrText>
        </w:r>
        <w:r w:rsidR="00642885">
          <w:rPr>
            <w:noProof/>
            <w:webHidden/>
          </w:rPr>
        </w:r>
        <w:r w:rsidR="00642885">
          <w:rPr>
            <w:noProof/>
            <w:webHidden/>
          </w:rPr>
          <w:fldChar w:fldCharType="separate"/>
        </w:r>
        <w:r w:rsidR="005728FC">
          <w:rPr>
            <w:noProof/>
            <w:webHidden/>
          </w:rPr>
          <w:t>6</w:t>
        </w:r>
        <w:r w:rsidR="00642885">
          <w:rPr>
            <w:noProof/>
            <w:webHidden/>
          </w:rPr>
          <w:fldChar w:fldCharType="end"/>
        </w:r>
      </w:hyperlink>
    </w:p>
    <w:p w:rsidR="00642885" w:rsidRDefault="00DE7337">
      <w:pPr>
        <w:pStyle w:val="T1"/>
        <w:tabs>
          <w:tab w:val="left" w:pos="440"/>
          <w:tab w:val="right" w:leader="dot" w:pos="9634"/>
        </w:tabs>
        <w:rPr>
          <w:rFonts w:cstheme="minorBidi"/>
          <w:noProof/>
        </w:rPr>
      </w:pPr>
      <w:hyperlink w:anchor="_Toc187912116" w:history="1">
        <w:r w:rsidR="00642885" w:rsidRPr="008D49C3">
          <w:rPr>
            <w:rStyle w:val="Kpr"/>
            <w:noProof/>
          </w:rPr>
          <w:t>5.</w:t>
        </w:r>
        <w:r w:rsidR="00642885">
          <w:rPr>
            <w:rFonts w:cstheme="minorBidi"/>
            <w:noProof/>
          </w:rPr>
          <w:tab/>
        </w:r>
        <w:r w:rsidR="00642885" w:rsidRPr="008D49C3">
          <w:rPr>
            <w:rStyle w:val="Kpr"/>
            <w:noProof/>
          </w:rPr>
          <w:t>BİRİM PERSONELLERİ</w:t>
        </w:r>
        <w:r w:rsidR="00642885">
          <w:rPr>
            <w:noProof/>
            <w:webHidden/>
          </w:rPr>
          <w:tab/>
        </w:r>
        <w:r w:rsidR="00642885">
          <w:rPr>
            <w:noProof/>
            <w:webHidden/>
          </w:rPr>
          <w:fldChar w:fldCharType="begin"/>
        </w:r>
        <w:r w:rsidR="00642885">
          <w:rPr>
            <w:noProof/>
            <w:webHidden/>
          </w:rPr>
          <w:instrText xml:space="preserve"> PAGEREF _Toc187912116 \h </w:instrText>
        </w:r>
        <w:r w:rsidR="00642885">
          <w:rPr>
            <w:noProof/>
            <w:webHidden/>
          </w:rPr>
        </w:r>
        <w:r w:rsidR="00642885">
          <w:rPr>
            <w:noProof/>
            <w:webHidden/>
          </w:rPr>
          <w:fldChar w:fldCharType="separate"/>
        </w:r>
        <w:r w:rsidR="005728FC">
          <w:rPr>
            <w:noProof/>
            <w:webHidden/>
          </w:rPr>
          <w:t>6</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17" w:history="1">
        <w:r w:rsidR="00642885" w:rsidRPr="008D49C3">
          <w:rPr>
            <w:rStyle w:val="Kpr"/>
            <w:noProof/>
            <w:lang w:bidi="tr-TR"/>
          </w:rPr>
          <w:t>6.BİRİMİN KURUMDAKİ GÖREVİ</w:t>
        </w:r>
        <w:r w:rsidR="00642885">
          <w:rPr>
            <w:noProof/>
            <w:webHidden/>
          </w:rPr>
          <w:tab/>
        </w:r>
        <w:r w:rsidR="00642885">
          <w:rPr>
            <w:noProof/>
            <w:webHidden/>
          </w:rPr>
          <w:fldChar w:fldCharType="begin"/>
        </w:r>
        <w:r w:rsidR="00642885">
          <w:rPr>
            <w:noProof/>
            <w:webHidden/>
          </w:rPr>
          <w:instrText xml:space="preserve"> PAGEREF _Toc187912117 \h </w:instrText>
        </w:r>
        <w:r w:rsidR="00642885">
          <w:rPr>
            <w:noProof/>
            <w:webHidden/>
          </w:rPr>
        </w:r>
        <w:r w:rsidR="00642885">
          <w:rPr>
            <w:noProof/>
            <w:webHidden/>
          </w:rPr>
          <w:fldChar w:fldCharType="separate"/>
        </w:r>
        <w:r w:rsidR="005728FC">
          <w:rPr>
            <w:noProof/>
            <w:webHidden/>
          </w:rPr>
          <w:t>7</w:t>
        </w:r>
        <w:r w:rsidR="00642885">
          <w:rPr>
            <w:noProof/>
            <w:webHidden/>
          </w:rPr>
          <w:fldChar w:fldCharType="end"/>
        </w:r>
      </w:hyperlink>
    </w:p>
    <w:p w:rsidR="00642885" w:rsidRDefault="00DE7337">
      <w:pPr>
        <w:pStyle w:val="T1"/>
        <w:tabs>
          <w:tab w:val="left" w:pos="440"/>
          <w:tab w:val="right" w:leader="dot" w:pos="9634"/>
        </w:tabs>
        <w:rPr>
          <w:rFonts w:cstheme="minorBidi"/>
          <w:noProof/>
        </w:rPr>
      </w:pPr>
      <w:hyperlink w:anchor="_Toc187912118" w:history="1">
        <w:r w:rsidR="00B0623F">
          <w:rPr>
            <w:rStyle w:val="Kpr"/>
            <w:noProof/>
          </w:rPr>
          <w:t>7</w:t>
        </w:r>
        <w:r w:rsidR="00642885" w:rsidRPr="008D49C3">
          <w:rPr>
            <w:rStyle w:val="Kpr"/>
            <w:noProof/>
          </w:rPr>
          <w:t>.BİRİME AİT RESİMLER</w:t>
        </w:r>
        <w:r w:rsidR="00642885">
          <w:rPr>
            <w:noProof/>
            <w:webHidden/>
          </w:rPr>
          <w:tab/>
        </w:r>
        <w:r w:rsidR="00642885">
          <w:rPr>
            <w:noProof/>
            <w:webHidden/>
          </w:rPr>
          <w:fldChar w:fldCharType="begin"/>
        </w:r>
        <w:r w:rsidR="00642885">
          <w:rPr>
            <w:noProof/>
            <w:webHidden/>
          </w:rPr>
          <w:instrText xml:space="preserve"> PAGEREF _Toc187912118 \h </w:instrText>
        </w:r>
        <w:r w:rsidR="00642885">
          <w:rPr>
            <w:noProof/>
            <w:webHidden/>
          </w:rPr>
        </w:r>
        <w:r w:rsidR="00642885">
          <w:rPr>
            <w:noProof/>
            <w:webHidden/>
          </w:rPr>
          <w:fldChar w:fldCharType="separate"/>
        </w:r>
        <w:r w:rsidR="005728FC">
          <w:rPr>
            <w:noProof/>
            <w:webHidden/>
          </w:rPr>
          <w:t>8</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19" w:history="1">
        <w:r w:rsidR="00642885" w:rsidRPr="008D49C3">
          <w:rPr>
            <w:rStyle w:val="Kpr"/>
            <w:noProof/>
          </w:rPr>
          <w:t>8. BİRİMİNİZCE SENE İÇİNDE YAPILAN FAALİYETLER</w:t>
        </w:r>
        <w:r w:rsidR="00642885">
          <w:rPr>
            <w:noProof/>
            <w:webHidden/>
          </w:rPr>
          <w:tab/>
        </w:r>
        <w:r w:rsidR="00642885">
          <w:rPr>
            <w:noProof/>
            <w:webHidden/>
          </w:rPr>
          <w:fldChar w:fldCharType="begin"/>
        </w:r>
        <w:r w:rsidR="00642885">
          <w:rPr>
            <w:noProof/>
            <w:webHidden/>
          </w:rPr>
          <w:instrText xml:space="preserve"> PAGEREF _Toc187912119 \h </w:instrText>
        </w:r>
        <w:r w:rsidR="00642885">
          <w:rPr>
            <w:noProof/>
            <w:webHidden/>
          </w:rPr>
        </w:r>
        <w:r w:rsidR="00642885">
          <w:rPr>
            <w:noProof/>
            <w:webHidden/>
          </w:rPr>
          <w:fldChar w:fldCharType="separate"/>
        </w:r>
        <w:r w:rsidR="005728FC">
          <w:rPr>
            <w:noProof/>
            <w:webHidden/>
          </w:rPr>
          <w:t>9</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0" w:history="1">
        <w:r w:rsidR="00642885" w:rsidRPr="008D49C3">
          <w:rPr>
            <w:rStyle w:val="Kpr"/>
            <w:noProof/>
          </w:rPr>
          <w:t>9.BİRİMİNİZE AİT GZFT ANALİZLERİ</w:t>
        </w:r>
        <w:r w:rsidR="00642885">
          <w:rPr>
            <w:noProof/>
            <w:webHidden/>
          </w:rPr>
          <w:tab/>
        </w:r>
        <w:r w:rsidR="00642885">
          <w:rPr>
            <w:noProof/>
            <w:webHidden/>
          </w:rPr>
          <w:fldChar w:fldCharType="begin"/>
        </w:r>
        <w:r w:rsidR="00642885">
          <w:rPr>
            <w:noProof/>
            <w:webHidden/>
          </w:rPr>
          <w:instrText xml:space="preserve"> PAGEREF _Toc187912120 \h </w:instrText>
        </w:r>
        <w:r w:rsidR="00642885">
          <w:rPr>
            <w:noProof/>
            <w:webHidden/>
          </w:rPr>
        </w:r>
        <w:r w:rsidR="00642885">
          <w:rPr>
            <w:noProof/>
            <w:webHidden/>
          </w:rPr>
          <w:fldChar w:fldCharType="separate"/>
        </w:r>
        <w:r w:rsidR="005728FC">
          <w:rPr>
            <w:noProof/>
            <w:webHidden/>
          </w:rPr>
          <w:t>10</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1" w:history="1">
        <w:r w:rsidR="00642885" w:rsidRPr="008D49C3">
          <w:rPr>
            <w:rStyle w:val="Kpr"/>
            <w:noProof/>
          </w:rPr>
          <w:t>10.BİRİM PAYDAŞ ANALİZİ</w:t>
        </w:r>
        <w:r w:rsidR="00642885">
          <w:rPr>
            <w:noProof/>
            <w:webHidden/>
          </w:rPr>
          <w:tab/>
        </w:r>
        <w:r w:rsidR="00642885">
          <w:rPr>
            <w:noProof/>
            <w:webHidden/>
          </w:rPr>
          <w:fldChar w:fldCharType="begin"/>
        </w:r>
        <w:r w:rsidR="00642885">
          <w:rPr>
            <w:noProof/>
            <w:webHidden/>
          </w:rPr>
          <w:instrText xml:space="preserve"> PAGEREF _Toc187912121 \h </w:instrText>
        </w:r>
        <w:r w:rsidR="00642885">
          <w:rPr>
            <w:noProof/>
            <w:webHidden/>
          </w:rPr>
        </w:r>
        <w:r w:rsidR="00642885">
          <w:rPr>
            <w:noProof/>
            <w:webHidden/>
          </w:rPr>
          <w:fldChar w:fldCharType="separate"/>
        </w:r>
        <w:r w:rsidR="005728FC">
          <w:rPr>
            <w:noProof/>
            <w:webHidden/>
          </w:rPr>
          <w:t>0</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2" w:history="1">
        <w:r w:rsidR="00642885" w:rsidRPr="008D49C3">
          <w:rPr>
            <w:rStyle w:val="Kpr"/>
            <w:noProof/>
          </w:rPr>
          <w:t>11.BİRİM RİSK ANALİZİ</w:t>
        </w:r>
        <w:r w:rsidR="00642885">
          <w:rPr>
            <w:noProof/>
            <w:webHidden/>
          </w:rPr>
          <w:tab/>
        </w:r>
        <w:r w:rsidR="00642885">
          <w:rPr>
            <w:noProof/>
            <w:webHidden/>
          </w:rPr>
          <w:fldChar w:fldCharType="begin"/>
        </w:r>
        <w:r w:rsidR="00642885">
          <w:rPr>
            <w:noProof/>
            <w:webHidden/>
          </w:rPr>
          <w:instrText xml:space="preserve"> PAGEREF _Toc187912122 \h </w:instrText>
        </w:r>
        <w:r w:rsidR="00642885">
          <w:rPr>
            <w:noProof/>
            <w:webHidden/>
          </w:rPr>
        </w:r>
        <w:r w:rsidR="00642885">
          <w:rPr>
            <w:noProof/>
            <w:webHidden/>
          </w:rPr>
          <w:fldChar w:fldCharType="separate"/>
        </w:r>
        <w:r w:rsidR="005728FC">
          <w:rPr>
            <w:noProof/>
            <w:webHidden/>
          </w:rPr>
          <w:t>2</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3" w:history="1">
        <w:r w:rsidR="00642885" w:rsidRPr="008D49C3">
          <w:rPr>
            <w:rStyle w:val="Kpr"/>
            <w:noProof/>
          </w:rPr>
          <w:t>12. BİRİM PERSONELİ İLE İLGİLİ BİLGİLER</w:t>
        </w:r>
        <w:r w:rsidR="00642885">
          <w:rPr>
            <w:noProof/>
            <w:webHidden/>
          </w:rPr>
          <w:tab/>
        </w:r>
        <w:r w:rsidR="00642885">
          <w:rPr>
            <w:noProof/>
            <w:webHidden/>
          </w:rPr>
          <w:fldChar w:fldCharType="begin"/>
        </w:r>
        <w:r w:rsidR="00642885">
          <w:rPr>
            <w:noProof/>
            <w:webHidden/>
          </w:rPr>
          <w:instrText xml:space="preserve"> PAGEREF _Toc187912123 \h </w:instrText>
        </w:r>
        <w:r w:rsidR="00642885">
          <w:rPr>
            <w:noProof/>
            <w:webHidden/>
          </w:rPr>
        </w:r>
        <w:r w:rsidR="00642885">
          <w:rPr>
            <w:noProof/>
            <w:webHidden/>
          </w:rPr>
          <w:fldChar w:fldCharType="separate"/>
        </w:r>
        <w:r w:rsidR="005728FC">
          <w:rPr>
            <w:noProof/>
            <w:webHidden/>
          </w:rPr>
          <w:t>3</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4" w:history="1">
        <w:r w:rsidR="00642885" w:rsidRPr="008D49C3">
          <w:rPr>
            <w:rStyle w:val="Kpr"/>
            <w:noProof/>
          </w:rPr>
          <w:t>13.  Tercih ve Tanıtım Amaçlı Yürütülen Faaliyetler</w:t>
        </w:r>
        <w:r w:rsidR="00642885">
          <w:rPr>
            <w:noProof/>
            <w:webHidden/>
          </w:rPr>
          <w:tab/>
        </w:r>
        <w:r w:rsidR="00642885">
          <w:rPr>
            <w:noProof/>
            <w:webHidden/>
          </w:rPr>
          <w:fldChar w:fldCharType="begin"/>
        </w:r>
        <w:r w:rsidR="00642885">
          <w:rPr>
            <w:noProof/>
            <w:webHidden/>
          </w:rPr>
          <w:instrText xml:space="preserve"> PAGEREF _Toc187912124 \h </w:instrText>
        </w:r>
        <w:r w:rsidR="00642885">
          <w:rPr>
            <w:noProof/>
            <w:webHidden/>
          </w:rPr>
        </w:r>
        <w:r w:rsidR="00642885">
          <w:rPr>
            <w:noProof/>
            <w:webHidden/>
          </w:rPr>
          <w:fldChar w:fldCharType="separate"/>
        </w:r>
        <w:r w:rsidR="005728FC">
          <w:rPr>
            <w:noProof/>
            <w:webHidden/>
          </w:rPr>
          <w:t>3</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5" w:history="1">
        <w:r w:rsidR="00642885" w:rsidRPr="008D49C3">
          <w:rPr>
            <w:rStyle w:val="Kpr"/>
            <w:noProof/>
          </w:rPr>
          <w:t>14. KOORDİNATÖRLÜKLER</w:t>
        </w:r>
        <w:r w:rsidR="00642885">
          <w:rPr>
            <w:noProof/>
            <w:webHidden/>
          </w:rPr>
          <w:tab/>
        </w:r>
        <w:r w:rsidR="00642885">
          <w:rPr>
            <w:noProof/>
            <w:webHidden/>
          </w:rPr>
          <w:fldChar w:fldCharType="begin"/>
        </w:r>
        <w:r w:rsidR="00642885">
          <w:rPr>
            <w:noProof/>
            <w:webHidden/>
          </w:rPr>
          <w:instrText xml:space="preserve"> PAGEREF _Toc187912125 \h </w:instrText>
        </w:r>
        <w:r w:rsidR="00642885">
          <w:rPr>
            <w:noProof/>
            <w:webHidden/>
          </w:rPr>
        </w:r>
        <w:r w:rsidR="00642885">
          <w:rPr>
            <w:noProof/>
            <w:webHidden/>
          </w:rPr>
          <w:fldChar w:fldCharType="separate"/>
        </w:r>
        <w:r w:rsidR="005728FC">
          <w:rPr>
            <w:noProof/>
            <w:webHidden/>
          </w:rPr>
          <w:t>4</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6" w:history="1">
        <w:r w:rsidR="00642885" w:rsidRPr="008D49C3">
          <w:rPr>
            <w:rStyle w:val="Kpr"/>
            <w:noProof/>
          </w:rPr>
          <w:t>15. Erasmus Farabi</w:t>
        </w:r>
        <w:r w:rsidR="00642885">
          <w:rPr>
            <w:noProof/>
            <w:webHidden/>
          </w:rPr>
          <w:tab/>
        </w:r>
        <w:r w:rsidR="00642885">
          <w:rPr>
            <w:noProof/>
            <w:webHidden/>
          </w:rPr>
          <w:fldChar w:fldCharType="begin"/>
        </w:r>
        <w:r w:rsidR="00642885">
          <w:rPr>
            <w:noProof/>
            <w:webHidden/>
          </w:rPr>
          <w:instrText xml:space="preserve"> PAGEREF _Toc187912126 \h </w:instrText>
        </w:r>
        <w:r w:rsidR="00642885">
          <w:rPr>
            <w:noProof/>
            <w:webHidden/>
          </w:rPr>
        </w:r>
        <w:r w:rsidR="00642885">
          <w:rPr>
            <w:noProof/>
            <w:webHidden/>
          </w:rPr>
          <w:fldChar w:fldCharType="separate"/>
        </w:r>
        <w:r w:rsidR="005728FC">
          <w:rPr>
            <w:noProof/>
            <w:webHidden/>
          </w:rPr>
          <w:t>5</w:t>
        </w:r>
        <w:r w:rsidR="00642885">
          <w:rPr>
            <w:noProof/>
            <w:webHidden/>
          </w:rPr>
          <w:fldChar w:fldCharType="end"/>
        </w:r>
      </w:hyperlink>
    </w:p>
    <w:p w:rsidR="00642885" w:rsidRDefault="00DE7337">
      <w:pPr>
        <w:pStyle w:val="T1"/>
        <w:tabs>
          <w:tab w:val="right" w:leader="dot" w:pos="9634"/>
        </w:tabs>
        <w:rPr>
          <w:rFonts w:cstheme="minorBidi"/>
          <w:noProof/>
        </w:rPr>
      </w:pPr>
      <w:hyperlink w:anchor="_Toc187912127" w:history="1">
        <w:r w:rsidR="00642885" w:rsidRPr="008D49C3">
          <w:rPr>
            <w:rStyle w:val="Kpr"/>
            <w:noProof/>
          </w:rPr>
          <w:t>16. İç kontrol güvence beyanı</w:t>
        </w:r>
        <w:r w:rsidR="00642885">
          <w:rPr>
            <w:noProof/>
            <w:webHidden/>
          </w:rPr>
          <w:tab/>
        </w:r>
        <w:r w:rsidR="00642885">
          <w:rPr>
            <w:noProof/>
            <w:webHidden/>
          </w:rPr>
          <w:fldChar w:fldCharType="begin"/>
        </w:r>
        <w:r w:rsidR="00642885">
          <w:rPr>
            <w:noProof/>
            <w:webHidden/>
          </w:rPr>
          <w:instrText xml:space="preserve"> PAGEREF _Toc187912127 \h </w:instrText>
        </w:r>
        <w:r w:rsidR="00642885">
          <w:rPr>
            <w:noProof/>
            <w:webHidden/>
          </w:rPr>
        </w:r>
        <w:r w:rsidR="00642885">
          <w:rPr>
            <w:noProof/>
            <w:webHidden/>
          </w:rPr>
          <w:fldChar w:fldCharType="separate"/>
        </w:r>
        <w:r w:rsidR="005728FC">
          <w:rPr>
            <w:noProof/>
            <w:webHidden/>
          </w:rPr>
          <w:t>6</w:t>
        </w:r>
        <w:r w:rsidR="00642885">
          <w:rPr>
            <w:noProof/>
            <w:webHidden/>
          </w:rPr>
          <w:fldChar w:fldCharType="end"/>
        </w:r>
      </w:hyperlink>
    </w:p>
    <w:p w:rsidR="00593A82" w:rsidRDefault="00FE52B2">
      <w:r>
        <w:fldChar w:fldCharType="end"/>
      </w:r>
    </w:p>
    <w:p w:rsidR="00593A82" w:rsidRDefault="00593A82"/>
    <w:p w:rsidR="00593A82" w:rsidRDefault="00593A82"/>
    <w:p w:rsidR="00593A82" w:rsidRDefault="00593A82"/>
    <w:p w:rsidR="00593A82" w:rsidRDefault="00593A82"/>
    <w:p w:rsidR="00593A82" w:rsidRDefault="00593A82"/>
    <w:p w:rsidR="00593A82" w:rsidRDefault="00593A82"/>
    <w:p w:rsidR="004B44F5" w:rsidRDefault="004B44F5"/>
    <w:p w:rsidR="00593A82" w:rsidRDefault="00593A82"/>
    <w:p w:rsidR="00593A82" w:rsidRDefault="00593A82"/>
    <w:p w:rsidR="00593A82" w:rsidRDefault="00593A82"/>
    <w:p w:rsidR="00642885" w:rsidRDefault="00642885"/>
    <w:p w:rsidR="00593A82" w:rsidRDefault="00593A82"/>
    <w:p w:rsidR="00593A82" w:rsidRDefault="00593A82"/>
    <w:p w:rsidR="00593A82" w:rsidRDefault="00593A82"/>
    <w:p w:rsidR="00593A82" w:rsidRDefault="00593A82" w:rsidP="00BF6CB5">
      <w:pPr>
        <w:pStyle w:val="Balk1"/>
        <w:numPr>
          <w:ilvl w:val="0"/>
          <w:numId w:val="6"/>
        </w:numPr>
      </w:pPr>
      <w:bookmarkStart w:id="0" w:name="_Toc534794124"/>
      <w:bookmarkStart w:id="1" w:name="_Toc187912112"/>
      <w:r>
        <w:lastRenderedPageBreak/>
        <w:t>BİRİMİN GEÇMİŞİ TARİHÇESİ</w:t>
      </w:r>
      <w:bookmarkEnd w:id="0"/>
      <w:bookmarkEnd w:id="1"/>
    </w:p>
    <w:p w:rsidR="005571A7" w:rsidRDefault="005571A7" w:rsidP="005571A7">
      <w:pPr>
        <w:pStyle w:val="AralkYok"/>
        <w:spacing w:after="240" w:line="360" w:lineRule="auto"/>
        <w:ind w:firstLine="426"/>
        <w:jc w:val="both"/>
        <w:rPr>
          <w:rFonts w:ascii="Times New Roman" w:hAnsi="Times New Roman"/>
          <w:sz w:val="24"/>
          <w:szCs w:val="24"/>
        </w:rPr>
      </w:pP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Siirt Üniversitesi Sosyal Bilimler Enstitüsü 2809 sayılı Yükseköğretim Kurumları Teşkilatı Kanunu’nun Ek 80. Maddesi ve 17.05.2007-5667/7 sayılı kararı ile kurulmuştur.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 2013</w:t>
      </w:r>
      <w:r>
        <w:rPr>
          <w:rFonts w:ascii="Times New Roman" w:hAnsi="Times New Roman"/>
          <w:sz w:val="24"/>
          <w:szCs w:val="24"/>
        </w:rPr>
        <w:t xml:space="preserve"> -2014 E</w:t>
      </w:r>
      <w:r w:rsidRPr="009B2A12">
        <w:rPr>
          <w:rFonts w:ascii="Times New Roman" w:hAnsi="Times New Roman"/>
          <w:sz w:val="24"/>
          <w:szCs w:val="24"/>
        </w:rPr>
        <w:t>ğitim Öğretin Yılı Güz Yarıyılından itibaren öğrenci kabulüne ve eğitim öğretim faaliyetlerine başlamıştır.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Enstitümüzde faali</w:t>
      </w:r>
      <w:r>
        <w:rPr>
          <w:rFonts w:ascii="Times New Roman" w:hAnsi="Times New Roman"/>
          <w:sz w:val="24"/>
          <w:szCs w:val="24"/>
        </w:rPr>
        <w:t>yet gösteren tezli (normal ve i</w:t>
      </w:r>
      <w:r w:rsidR="00F41C39">
        <w:rPr>
          <w:rFonts w:ascii="Times New Roman" w:hAnsi="Times New Roman"/>
          <w:sz w:val="24"/>
          <w:szCs w:val="24"/>
        </w:rPr>
        <w:t>kinci öğretim) ,</w:t>
      </w:r>
      <w:r w:rsidRPr="009B2A12">
        <w:rPr>
          <w:rFonts w:ascii="Times New Roman" w:hAnsi="Times New Roman"/>
          <w:sz w:val="24"/>
          <w:szCs w:val="24"/>
        </w:rPr>
        <w:t xml:space="preserve"> </w:t>
      </w:r>
      <w:r w:rsidR="00F41C39">
        <w:rPr>
          <w:rFonts w:ascii="Times New Roman" w:hAnsi="Times New Roman"/>
          <w:sz w:val="24"/>
          <w:szCs w:val="24"/>
        </w:rPr>
        <w:t xml:space="preserve">tezsiz </w:t>
      </w:r>
      <w:r w:rsidRPr="009B2A12">
        <w:rPr>
          <w:rFonts w:ascii="Times New Roman" w:hAnsi="Times New Roman"/>
          <w:sz w:val="24"/>
          <w:szCs w:val="24"/>
        </w:rPr>
        <w:t xml:space="preserve">(normal ve ikinci öğretim) yüksek lisans programları </w:t>
      </w:r>
      <w:r w:rsidR="00F41C39">
        <w:rPr>
          <w:rFonts w:ascii="Times New Roman" w:hAnsi="Times New Roman"/>
          <w:sz w:val="24"/>
          <w:szCs w:val="24"/>
        </w:rPr>
        <w:t xml:space="preserve">ve doktora öğretim programları </w:t>
      </w:r>
      <w:r w:rsidRPr="009B2A12">
        <w:rPr>
          <w:rFonts w:ascii="Times New Roman" w:hAnsi="Times New Roman"/>
          <w:sz w:val="24"/>
          <w:szCs w:val="24"/>
        </w:rPr>
        <w:t>şunlardır:</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II.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II. Öğretim Yüksek Lisans Programı </w:t>
      </w:r>
    </w:p>
    <w:p w:rsidR="00F41C39" w:rsidRDefault="00F41C39"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ı Doktora Öğretim Programı</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II. Öğretim Yüksek Lisans Programı </w:t>
      </w:r>
    </w:p>
    <w:p w:rsidR="00DA487F" w:rsidRPr="00DA487F" w:rsidRDefault="00DA487F" w:rsidP="00DA487F">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Türkçe Eğitimi</w:t>
      </w:r>
      <w:r w:rsidRPr="009B2A12">
        <w:rPr>
          <w:rFonts w:ascii="Times New Roman" w:hAnsi="Times New Roman"/>
          <w:sz w:val="24"/>
          <w:szCs w:val="24"/>
        </w:rPr>
        <w:t xml:space="preserve"> Anabilim Dal</w:t>
      </w:r>
      <w:r>
        <w:rPr>
          <w:rFonts w:ascii="Times New Roman" w:hAnsi="Times New Roman"/>
          <w:sz w:val="24"/>
          <w:szCs w:val="24"/>
        </w:rPr>
        <w:t>ı Doktora Öğretim Programı</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sidR="00BC0C0F">
        <w:rPr>
          <w:rFonts w:ascii="Times New Roman" w:hAnsi="Times New Roman"/>
          <w:sz w:val="24"/>
          <w:szCs w:val="24"/>
        </w:rPr>
        <w:t xml:space="preserve">Tezli Normal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Tezli II.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lastRenderedPageBreak/>
        <w:t xml:space="preserve">Eğitim Bilimleri Anabilim Dalı Eğitim Yönetimi Bilim Dalı </w:t>
      </w:r>
      <w:r>
        <w:rPr>
          <w:rFonts w:ascii="Times New Roman" w:hAnsi="Times New Roman"/>
          <w:sz w:val="24"/>
          <w:szCs w:val="24"/>
        </w:rPr>
        <w:t xml:space="preserve">Tezsiz Normal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Tezsiz II.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Eğitim Bilimleri Anabilim Dalı</w:t>
      </w:r>
      <w:r>
        <w:rPr>
          <w:rFonts w:ascii="Times New Roman" w:hAnsi="Times New Roman"/>
          <w:sz w:val="24"/>
          <w:szCs w:val="24"/>
        </w:rPr>
        <w:t xml:space="preserve"> Eğitim Yönetimi Doktora Öğretim Programı</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Eğitim Programları ve Öğretim</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 xml:space="preserve">Eğitim Programları ve Öğretim </w:t>
      </w:r>
      <w:r w:rsidRPr="009B2A12">
        <w:rPr>
          <w:rFonts w:ascii="Times New Roman" w:hAnsi="Times New Roman"/>
          <w:sz w:val="24"/>
          <w:szCs w:val="24"/>
        </w:rPr>
        <w:t xml:space="preserve">Bilim Dalı </w:t>
      </w:r>
      <w:r>
        <w:rPr>
          <w:rFonts w:ascii="Times New Roman" w:hAnsi="Times New Roman"/>
          <w:sz w:val="24"/>
          <w:szCs w:val="24"/>
        </w:rPr>
        <w:t xml:space="preserve">Tezli II. Öğretim Yüksek Lisans Programı </w:t>
      </w:r>
    </w:p>
    <w:p w:rsidR="00BC0C0F" w:rsidRPr="00A478BD" w:rsidRDefault="00BC0C0F" w:rsidP="00A478BD">
      <w:pPr>
        <w:pStyle w:val="AralkYok"/>
        <w:numPr>
          <w:ilvl w:val="0"/>
          <w:numId w:val="4"/>
        </w:numPr>
        <w:spacing w:after="240" w:line="360" w:lineRule="auto"/>
        <w:jc w:val="both"/>
        <w:rPr>
          <w:rFonts w:ascii="Times New Roman" w:hAnsi="Times New Roman"/>
          <w:sz w:val="24"/>
          <w:szCs w:val="24"/>
        </w:rPr>
      </w:pPr>
      <w:r w:rsidRPr="00A478BD">
        <w:rPr>
          <w:rFonts w:ascii="Times New Roman" w:hAnsi="Times New Roman"/>
          <w:sz w:val="24"/>
          <w:szCs w:val="24"/>
        </w:rPr>
        <w:t>Türk Dili ve Edebiyatı Anabilim Dalı</w:t>
      </w:r>
      <w:r w:rsidR="00642885">
        <w:rPr>
          <w:rFonts w:ascii="Times New Roman" w:hAnsi="Times New Roman"/>
          <w:sz w:val="24"/>
          <w:szCs w:val="24"/>
        </w:rPr>
        <w:t xml:space="preserve"> </w:t>
      </w:r>
      <w:r w:rsidRPr="00A478BD">
        <w:rPr>
          <w:rFonts w:ascii="Times New Roman" w:hAnsi="Times New Roman"/>
          <w:sz w:val="24"/>
          <w:szCs w:val="24"/>
        </w:rPr>
        <w:t xml:space="preserve">Tezli Normal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 Dili ve Edebiyatı Anabilim Dalı</w:t>
      </w:r>
      <w:r w:rsidR="00BA411C">
        <w:rPr>
          <w:rFonts w:ascii="Times New Roman" w:hAnsi="Times New Roman"/>
          <w:sz w:val="24"/>
          <w:szCs w:val="24"/>
        </w:rPr>
        <w:t xml:space="preserve"> </w:t>
      </w:r>
      <w:r>
        <w:rPr>
          <w:rFonts w:ascii="Times New Roman" w:hAnsi="Times New Roman"/>
          <w:sz w:val="24"/>
          <w:szCs w:val="24"/>
        </w:rPr>
        <w:t xml:space="preserve">Tezli II. Öğretim Yüksek Lisans Programı </w:t>
      </w:r>
    </w:p>
    <w:p w:rsidR="00BA411C" w:rsidRPr="00BA411C" w:rsidRDefault="00BA411C" w:rsidP="00BA411C">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 Dili ve Edebiyatı Anabilim Dalı</w:t>
      </w:r>
      <w:r>
        <w:rPr>
          <w:rFonts w:ascii="Times New Roman" w:hAnsi="Times New Roman"/>
          <w:sz w:val="24"/>
          <w:szCs w:val="24"/>
        </w:rPr>
        <w:t xml:space="preserve"> Tezsiz II.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Tezli Normal Öğretim Yüksek Lisans Programı </w:t>
      </w:r>
    </w:p>
    <w:p w:rsidR="00A36F3A" w:rsidRDefault="00A36F3A" w:rsidP="00A36F3A">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Tezli II. Öğretim Yüksek Lisans Programı </w:t>
      </w:r>
    </w:p>
    <w:p w:rsidR="00593A82" w:rsidRDefault="00BC0C0F" w:rsidP="00C53174">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Tezli Normal Öğretim Yüksek Lisans Programı </w:t>
      </w:r>
    </w:p>
    <w:p w:rsidR="00B827AC" w:rsidRPr="00B827AC" w:rsidRDefault="00B827AC" w:rsidP="00B827AC">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Tezsiz</w:t>
      </w:r>
      <w:r w:rsidRPr="00C53174">
        <w:rPr>
          <w:rFonts w:ascii="Times New Roman" w:hAnsi="Times New Roman"/>
          <w:sz w:val="24"/>
          <w:szCs w:val="24"/>
        </w:rPr>
        <w:t xml:space="preserve"> Normal Öğretim Yüksek Lisans Programı </w:t>
      </w:r>
    </w:p>
    <w:p w:rsidR="00AC6EBE" w:rsidRDefault="00AC6EBE" w:rsidP="00AC6EBE">
      <w:pPr>
        <w:pStyle w:val="AralkYok"/>
        <w:numPr>
          <w:ilvl w:val="0"/>
          <w:numId w:val="4"/>
        </w:numPr>
        <w:spacing w:after="240" w:line="360" w:lineRule="auto"/>
        <w:jc w:val="both"/>
        <w:rPr>
          <w:rFonts w:ascii="Times New Roman" w:hAnsi="Times New Roman"/>
          <w:sz w:val="24"/>
          <w:szCs w:val="24"/>
        </w:rPr>
      </w:pPr>
      <w:r w:rsidRPr="00AC6EBE">
        <w:rPr>
          <w:rFonts w:ascii="Times New Roman" w:hAnsi="Times New Roman"/>
          <w:sz w:val="24"/>
          <w:szCs w:val="24"/>
        </w:rPr>
        <w:t>Temel İslam Bilimleri Anabilim Dalı Doktora Öğretim Programı</w:t>
      </w:r>
    </w:p>
    <w:p w:rsidR="00BA411C" w:rsidRDefault="00BA411C" w:rsidP="00BA411C">
      <w:pPr>
        <w:pStyle w:val="AralkYok"/>
        <w:numPr>
          <w:ilvl w:val="0"/>
          <w:numId w:val="4"/>
        </w:numPr>
        <w:spacing w:after="240" w:line="360" w:lineRule="auto"/>
        <w:jc w:val="both"/>
        <w:rPr>
          <w:rFonts w:ascii="Times New Roman" w:hAnsi="Times New Roman"/>
          <w:sz w:val="24"/>
          <w:szCs w:val="24"/>
        </w:rPr>
      </w:pPr>
      <w:r w:rsidRPr="00BA411C">
        <w:rPr>
          <w:rFonts w:ascii="Times New Roman" w:hAnsi="Times New Roman"/>
          <w:sz w:val="24"/>
          <w:szCs w:val="24"/>
        </w:rPr>
        <w:t xml:space="preserve">Felsefe Ve Din Bilimleri Anabilim Dalı </w:t>
      </w:r>
      <w:r w:rsidRPr="00C53174">
        <w:rPr>
          <w:rFonts w:ascii="Times New Roman" w:hAnsi="Times New Roman"/>
          <w:sz w:val="24"/>
          <w:szCs w:val="24"/>
        </w:rPr>
        <w:t xml:space="preserve">Tezli Normal Öğretim Yüksek Lisans Programı </w:t>
      </w:r>
      <w:r w:rsidRPr="00BA411C">
        <w:rPr>
          <w:rFonts w:ascii="Times New Roman" w:hAnsi="Times New Roman"/>
          <w:sz w:val="24"/>
          <w:szCs w:val="24"/>
        </w:rPr>
        <w:t xml:space="preserve"> </w:t>
      </w:r>
    </w:p>
    <w:p w:rsidR="00B827AC" w:rsidRPr="00B827AC" w:rsidRDefault="00B827AC" w:rsidP="00B827AC">
      <w:pPr>
        <w:pStyle w:val="AralkYok"/>
        <w:numPr>
          <w:ilvl w:val="0"/>
          <w:numId w:val="4"/>
        </w:numPr>
        <w:spacing w:after="240" w:line="360" w:lineRule="auto"/>
        <w:jc w:val="both"/>
        <w:rPr>
          <w:rFonts w:ascii="Times New Roman" w:hAnsi="Times New Roman"/>
          <w:sz w:val="24"/>
          <w:szCs w:val="24"/>
        </w:rPr>
      </w:pPr>
      <w:r w:rsidRPr="00BA411C">
        <w:rPr>
          <w:rFonts w:ascii="Times New Roman" w:hAnsi="Times New Roman"/>
          <w:sz w:val="24"/>
          <w:szCs w:val="24"/>
        </w:rPr>
        <w:t xml:space="preserve">Felsefe Ve Din Bilimleri Anabilim Dalı </w:t>
      </w:r>
      <w:r>
        <w:rPr>
          <w:rFonts w:ascii="Times New Roman" w:hAnsi="Times New Roman"/>
          <w:sz w:val="24"/>
          <w:szCs w:val="24"/>
        </w:rPr>
        <w:t>Tezsiz İkinci</w:t>
      </w:r>
      <w:r w:rsidRPr="00C53174">
        <w:rPr>
          <w:rFonts w:ascii="Times New Roman" w:hAnsi="Times New Roman"/>
          <w:sz w:val="24"/>
          <w:szCs w:val="24"/>
        </w:rPr>
        <w:t xml:space="preserve"> Öğretim Yüksek Lisans Programı </w:t>
      </w:r>
      <w:r w:rsidRPr="00BA411C">
        <w:rPr>
          <w:rFonts w:ascii="Times New Roman" w:hAnsi="Times New Roman"/>
          <w:sz w:val="24"/>
          <w:szCs w:val="24"/>
        </w:rPr>
        <w:t xml:space="preserve"> </w:t>
      </w:r>
    </w:p>
    <w:p w:rsidR="007F7480" w:rsidRDefault="007F7480" w:rsidP="00AC6EBE">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Tezli Normal Öğretim Yüksek Lisans Programı</w:t>
      </w:r>
    </w:p>
    <w:p w:rsidR="007F7480" w:rsidRPr="009B2A12" w:rsidRDefault="007F7480" w:rsidP="007F7480">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 xml:space="preserve">Tezli II. Öğretim Yüksek Lisans Programı </w:t>
      </w:r>
    </w:p>
    <w:p w:rsidR="007F7480" w:rsidRDefault="007F7480" w:rsidP="00AC6EBE">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Maliye</w:t>
      </w:r>
      <w:r w:rsidRPr="009B2A12">
        <w:rPr>
          <w:rFonts w:ascii="Times New Roman" w:hAnsi="Times New Roman"/>
          <w:sz w:val="24"/>
          <w:szCs w:val="24"/>
        </w:rPr>
        <w:t xml:space="preserve"> Anabilim Dalı </w:t>
      </w:r>
      <w:r>
        <w:rPr>
          <w:rFonts w:ascii="Times New Roman" w:hAnsi="Times New Roman"/>
          <w:sz w:val="24"/>
          <w:szCs w:val="24"/>
        </w:rPr>
        <w:t>Tezsiz II. Öğretim Yüksek Lisans Programı</w:t>
      </w:r>
    </w:p>
    <w:p w:rsidR="00593A82" w:rsidRDefault="00BA411C" w:rsidP="00593A82">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 xml:space="preserve">Coğrafya </w:t>
      </w:r>
      <w:r w:rsidRPr="009B2A12">
        <w:rPr>
          <w:rFonts w:ascii="Times New Roman" w:hAnsi="Times New Roman"/>
          <w:sz w:val="24"/>
          <w:szCs w:val="24"/>
        </w:rPr>
        <w:t>Anabilim Dalı</w:t>
      </w:r>
      <w:r>
        <w:rPr>
          <w:rFonts w:ascii="Times New Roman" w:hAnsi="Times New Roman"/>
          <w:sz w:val="24"/>
          <w:szCs w:val="24"/>
        </w:rPr>
        <w:t xml:space="preserve"> Tezli Normal Öğretim Yüksek Lisans Programı</w:t>
      </w:r>
    </w:p>
    <w:p w:rsidR="00797F48" w:rsidRDefault="00797F48" w:rsidP="00593A82">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lastRenderedPageBreak/>
        <w:t>Sosyoloji Anabilim Dalı Tezli Normal Öğretim Yüksek Lisans Programı</w:t>
      </w:r>
    </w:p>
    <w:p w:rsidR="00797F48" w:rsidRDefault="00797F48" w:rsidP="00797F48">
      <w:pPr>
        <w:pStyle w:val="AralkYok"/>
        <w:numPr>
          <w:ilvl w:val="0"/>
          <w:numId w:val="4"/>
        </w:numPr>
        <w:spacing w:after="240" w:line="360" w:lineRule="auto"/>
        <w:jc w:val="both"/>
        <w:rPr>
          <w:rFonts w:ascii="Times New Roman" w:hAnsi="Times New Roman"/>
          <w:sz w:val="24"/>
          <w:szCs w:val="24"/>
        </w:rPr>
      </w:pPr>
      <w:bookmarkStart w:id="2" w:name="_Toc534794125"/>
      <w:r w:rsidRPr="009B2A12">
        <w:rPr>
          <w:rFonts w:ascii="Times New Roman" w:hAnsi="Times New Roman"/>
          <w:sz w:val="24"/>
          <w:szCs w:val="24"/>
        </w:rPr>
        <w:t xml:space="preserve">Türkçe ve Sosyal Bilimler Eğitimi Anabilim Dalı </w:t>
      </w:r>
      <w:r>
        <w:rPr>
          <w:rFonts w:ascii="Times New Roman" w:hAnsi="Times New Roman"/>
          <w:sz w:val="24"/>
          <w:szCs w:val="24"/>
        </w:rPr>
        <w:t>Sosyal Bilgiler</w:t>
      </w:r>
      <w:r w:rsidRPr="009B2A12">
        <w:rPr>
          <w:rFonts w:ascii="Times New Roman" w:hAnsi="Times New Roman"/>
          <w:sz w:val="24"/>
          <w:szCs w:val="24"/>
        </w:rPr>
        <w:t xml:space="preserv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797F48" w:rsidRDefault="00797F48" w:rsidP="00797F48">
      <w:pPr>
        <w:pStyle w:val="AralkYok"/>
        <w:numPr>
          <w:ilvl w:val="0"/>
          <w:numId w:val="4"/>
        </w:numPr>
        <w:spacing w:after="240" w:line="360" w:lineRule="auto"/>
        <w:jc w:val="both"/>
        <w:rPr>
          <w:rFonts w:ascii="Times New Roman" w:hAnsi="Times New Roman"/>
          <w:sz w:val="24"/>
          <w:szCs w:val="24"/>
        </w:rPr>
      </w:pPr>
      <w:r>
        <w:rPr>
          <w:rFonts w:ascii="Times New Roman" w:hAnsi="Times New Roman"/>
          <w:sz w:val="24"/>
          <w:szCs w:val="24"/>
        </w:rPr>
        <w:t>İslam Tarihi ve Sanatları Anabilim Dalı Tezli Normal Öğretim Yüksek Lisans Programı</w:t>
      </w:r>
    </w:p>
    <w:p w:rsidR="00797F48" w:rsidRDefault="00797F48" w:rsidP="00797F48">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Hadis</w:t>
      </w:r>
      <w:r w:rsidRPr="00C53174">
        <w:rPr>
          <w:rFonts w:ascii="Times New Roman" w:hAnsi="Times New Roman"/>
          <w:sz w:val="24"/>
          <w:szCs w:val="24"/>
        </w:rPr>
        <w:t xml:space="preserve"> Bilim Dalı Tezli Normal Öğretim Yüksek Lisans Programı </w:t>
      </w:r>
    </w:p>
    <w:p w:rsidR="00797F48" w:rsidRDefault="00797F48" w:rsidP="00797F48">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Tefsir</w:t>
      </w:r>
      <w:r w:rsidRPr="00C53174">
        <w:rPr>
          <w:rFonts w:ascii="Times New Roman" w:hAnsi="Times New Roman"/>
          <w:sz w:val="24"/>
          <w:szCs w:val="24"/>
        </w:rPr>
        <w:t xml:space="preserve"> Bilim Dalı Tezli Normal Öğretim Yüksek Lisans Programı </w:t>
      </w:r>
    </w:p>
    <w:p w:rsidR="00797F48" w:rsidRDefault="00797F48" w:rsidP="00797F48">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 xml:space="preserve">Arap Dili ve </w:t>
      </w:r>
      <w:proofErr w:type="spellStart"/>
      <w:r>
        <w:rPr>
          <w:rFonts w:ascii="Times New Roman" w:hAnsi="Times New Roman"/>
          <w:sz w:val="24"/>
          <w:szCs w:val="24"/>
        </w:rPr>
        <w:t>Belagatı</w:t>
      </w:r>
      <w:proofErr w:type="spellEnd"/>
      <w:r w:rsidRPr="00C53174">
        <w:rPr>
          <w:rFonts w:ascii="Times New Roman" w:hAnsi="Times New Roman"/>
          <w:sz w:val="24"/>
          <w:szCs w:val="24"/>
        </w:rPr>
        <w:t xml:space="preserve"> Bilim Dalı Tezli Normal Öğretim Yüksek Lisans Programı </w:t>
      </w:r>
    </w:p>
    <w:p w:rsidR="00797F48" w:rsidRDefault="00797F48" w:rsidP="00797F48">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İslam Hukuku</w:t>
      </w:r>
      <w:r w:rsidRPr="00C53174">
        <w:rPr>
          <w:rFonts w:ascii="Times New Roman" w:hAnsi="Times New Roman"/>
          <w:sz w:val="24"/>
          <w:szCs w:val="24"/>
        </w:rPr>
        <w:t xml:space="preserve"> Bilim Dalı Tezli Normal Öğretim Yüksek Lisans Programı </w:t>
      </w:r>
    </w:p>
    <w:p w:rsidR="00BF6CB5" w:rsidRPr="00642885" w:rsidRDefault="00797F48" w:rsidP="00642885">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w:t>
      </w:r>
      <w:r>
        <w:rPr>
          <w:rFonts w:ascii="Times New Roman" w:hAnsi="Times New Roman"/>
          <w:sz w:val="24"/>
          <w:szCs w:val="24"/>
        </w:rPr>
        <w:t>Kelam ve İslam Mezhepleri</w:t>
      </w:r>
      <w:r w:rsidRPr="00C53174">
        <w:rPr>
          <w:rFonts w:ascii="Times New Roman" w:hAnsi="Times New Roman"/>
          <w:sz w:val="24"/>
          <w:szCs w:val="24"/>
        </w:rPr>
        <w:t xml:space="preserve"> Bilim Dalı Tezli Normal Öğretim Yüksek Lisans Programı </w:t>
      </w:r>
    </w:p>
    <w:p w:rsidR="00593A82" w:rsidRDefault="00593A82" w:rsidP="00BF6CB5">
      <w:pPr>
        <w:pStyle w:val="Balk1"/>
        <w:numPr>
          <w:ilvl w:val="0"/>
          <w:numId w:val="6"/>
        </w:numPr>
      </w:pPr>
      <w:bookmarkStart w:id="3" w:name="_Toc187912113"/>
      <w:r>
        <w:t>BİRİMİN MİSYONU</w:t>
      </w:r>
      <w:bookmarkEnd w:id="2"/>
      <w:bookmarkEnd w:id="3"/>
    </w:p>
    <w:p w:rsidR="00593A82" w:rsidRDefault="00593A82" w:rsidP="00593A82"/>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bookmarkStart w:id="4" w:name="_Toc534794126"/>
      <w:r w:rsidRPr="00816407">
        <w:rPr>
          <w:rFonts w:ascii="Times New Roman" w:eastAsia="Calibri" w:hAnsi="Times New Roman"/>
          <w:iCs/>
          <w:color w:val="000000"/>
          <w:sz w:val="24"/>
          <w:szCs w:val="24"/>
        </w:rPr>
        <w:t xml:space="preserve">Sosyal ve beşeri bilim dallarında araştıran, sorgulayan, bütüncül çerçevede düşünebilen, kültürel değerlerine sahip çıkan bireyler yetiştirmeyi,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Bilimsel bilginin gelişimine katkıda bulunarak topluma hizmet etmeyi,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Ülkenin ve bölgenin kalkınmasına katkıda bulunmayı kendisine görev edinmiştir. </w:t>
      </w:r>
    </w:p>
    <w:p w:rsidR="00593A82" w:rsidRDefault="00593A82" w:rsidP="00BF6CB5">
      <w:pPr>
        <w:pStyle w:val="Balk1"/>
        <w:numPr>
          <w:ilvl w:val="0"/>
          <w:numId w:val="6"/>
        </w:numPr>
      </w:pPr>
      <w:bookmarkStart w:id="5" w:name="_Toc187912114"/>
      <w:r>
        <w:t>BİRİMİN VİZYONU</w:t>
      </w:r>
      <w:bookmarkEnd w:id="4"/>
      <w:bookmarkEnd w:id="5"/>
    </w:p>
    <w:p w:rsidR="00593A82" w:rsidRDefault="00593A82" w:rsidP="00593A82"/>
    <w:p w:rsidR="00797F48" w:rsidRDefault="002F6BAD" w:rsidP="002F6BAD">
      <w:pPr>
        <w:pStyle w:val="AralkYok"/>
        <w:spacing w:after="240" w:line="360" w:lineRule="auto"/>
        <w:ind w:firstLine="567"/>
        <w:jc w:val="both"/>
        <w:rPr>
          <w:rFonts w:ascii="Times New Roman" w:hAnsi="Times New Roman"/>
          <w:iCs/>
          <w:sz w:val="24"/>
          <w:szCs w:val="24"/>
        </w:rPr>
      </w:pPr>
      <w:r w:rsidRPr="00816407">
        <w:rPr>
          <w:rFonts w:ascii="Times New Roman" w:hAnsi="Times New Roman"/>
          <w:iCs/>
          <w:sz w:val="24"/>
          <w:szCs w:val="24"/>
        </w:rPr>
        <w:t>Evrensel değerde bilgi üreten, bilimsel teknolojiyi öğretim sürecine katmış, bilimsel duruşu kültüre dönüştürmüş, rekabet gücüne sahip bir Enstitü olmak.</w:t>
      </w:r>
    </w:p>
    <w:p w:rsidR="00BF6CB5" w:rsidRDefault="002F6BAD" w:rsidP="00642885">
      <w:pPr>
        <w:pStyle w:val="AralkYok"/>
        <w:spacing w:after="240" w:line="360" w:lineRule="auto"/>
        <w:ind w:firstLine="567"/>
        <w:jc w:val="both"/>
        <w:rPr>
          <w:rFonts w:ascii="Times New Roman" w:hAnsi="Times New Roman"/>
          <w:iCs/>
          <w:sz w:val="24"/>
          <w:szCs w:val="24"/>
        </w:rPr>
      </w:pPr>
      <w:r w:rsidRPr="00466BDD">
        <w:rPr>
          <w:rFonts w:ascii="Times New Roman" w:hAnsi="Times New Roman"/>
          <w:iCs/>
          <w:sz w:val="24"/>
          <w:szCs w:val="24"/>
        </w:rPr>
        <w:t xml:space="preserve">Enstitümüz, aklın ve bilimin rehberliğine dayanarak, yenilikçi, gelişmelere açık olarak teknolojik atılımları yakından takip eden bir </w:t>
      </w:r>
      <w:proofErr w:type="gramStart"/>
      <w:r w:rsidRPr="00466BDD">
        <w:rPr>
          <w:rFonts w:ascii="Times New Roman" w:hAnsi="Times New Roman"/>
          <w:iCs/>
          <w:sz w:val="24"/>
          <w:szCs w:val="24"/>
        </w:rPr>
        <w:t>vizyonu</w:t>
      </w:r>
      <w:proofErr w:type="gramEnd"/>
      <w:r w:rsidRPr="00466BDD">
        <w:rPr>
          <w:rFonts w:ascii="Times New Roman" w:hAnsi="Times New Roman"/>
          <w:iCs/>
          <w:sz w:val="24"/>
          <w:szCs w:val="24"/>
        </w:rPr>
        <w:t xml:space="preserve"> benimsemektedir. Enstitümüz; çağdaş, evrensel </w:t>
      </w:r>
      <w:r w:rsidRPr="00466BDD">
        <w:rPr>
          <w:rFonts w:ascii="Times New Roman" w:hAnsi="Times New Roman"/>
          <w:iCs/>
          <w:sz w:val="24"/>
          <w:szCs w:val="24"/>
        </w:rPr>
        <w:lastRenderedPageBreak/>
        <w:t xml:space="preserve">değerlere sahip, kazandığı bilgi ve becerileri uygulamaya yansıtabilen üstün nitelikli bilim adamları yetiştirmektir. Ayrıca sosyal bilimler alanında yüksek lisans yapan öğrencilere gerekli bilgi ve donanımı vererek onların ileride çeşitli üniversitelerde görev almalarını (araştırma görevlisi, öğretim görevlisi </w:t>
      </w:r>
      <w:proofErr w:type="spellStart"/>
      <w:r w:rsidRPr="00466BDD">
        <w:rPr>
          <w:rFonts w:ascii="Times New Roman" w:hAnsi="Times New Roman"/>
          <w:iCs/>
          <w:sz w:val="24"/>
          <w:szCs w:val="24"/>
        </w:rPr>
        <w:t>vb</w:t>
      </w:r>
      <w:proofErr w:type="spellEnd"/>
      <w:r w:rsidRPr="00466BDD">
        <w:rPr>
          <w:rFonts w:ascii="Times New Roman" w:hAnsi="Times New Roman"/>
          <w:iCs/>
          <w:sz w:val="24"/>
          <w:szCs w:val="24"/>
        </w:rPr>
        <w:t>) sağlayarak geleceğin ak</w:t>
      </w:r>
      <w:r>
        <w:rPr>
          <w:rFonts w:ascii="Times New Roman" w:hAnsi="Times New Roman"/>
          <w:iCs/>
          <w:sz w:val="24"/>
          <w:szCs w:val="24"/>
        </w:rPr>
        <w:t>a</w:t>
      </w:r>
      <w:r w:rsidRPr="00466BDD">
        <w:rPr>
          <w:rFonts w:ascii="Times New Roman" w:hAnsi="Times New Roman"/>
          <w:iCs/>
          <w:sz w:val="24"/>
          <w:szCs w:val="24"/>
        </w:rPr>
        <w:t>demisyenlerin</w:t>
      </w:r>
      <w:r>
        <w:rPr>
          <w:rFonts w:ascii="Times New Roman" w:hAnsi="Times New Roman"/>
          <w:iCs/>
          <w:sz w:val="24"/>
          <w:szCs w:val="24"/>
        </w:rPr>
        <w:t xml:space="preserve">i yetiştirmektedir. </w:t>
      </w:r>
    </w:p>
    <w:p w:rsidR="00593A82" w:rsidRDefault="00593A82" w:rsidP="00BF6CB5">
      <w:pPr>
        <w:pStyle w:val="Balk1"/>
        <w:numPr>
          <w:ilvl w:val="0"/>
          <w:numId w:val="6"/>
        </w:numPr>
      </w:pPr>
      <w:bookmarkStart w:id="6" w:name="_Toc534794127"/>
      <w:bookmarkStart w:id="7" w:name="_Toc187912115"/>
      <w:r>
        <w:t>BİRİME AİT TEŞKİLAT ŞEMASI</w:t>
      </w:r>
      <w:bookmarkEnd w:id="6"/>
      <w:bookmarkEnd w:id="7"/>
    </w:p>
    <w:p w:rsidR="00BF6CB5" w:rsidRPr="00BF6CB5" w:rsidRDefault="00BF6CB5" w:rsidP="00BF6CB5"/>
    <w:p w:rsidR="00593A82" w:rsidRDefault="002F6BAD" w:rsidP="00593A82">
      <w:r>
        <w:rPr>
          <w:noProof/>
        </w:rPr>
        <w:drawing>
          <wp:inline distT="0" distB="0" distL="0" distR="0">
            <wp:extent cx="5707380" cy="3326130"/>
            <wp:effectExtent l="0" t="76200" r="0" b="6477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93A82" w:rsidRDefault="00593A82" w:rsidP="00593A82"/>
    <w:p w:rsidR="00593A82" w:rsidRDefault="00593A82" w:rsidP="00BF6CB5">
      <w:pPr>
        <w:pStyle w:val="Balk1"/>
        <w:numPr>
          <w:ilvl w:val="0"/>
          <w:numId w:val="6"/>
        </w:numPr>
      </w:pPr>
      <w:bookmarkStart w:id="8" w:name="_Toc534794128"/>
      <w:bookmarkStart w:id="9" w:name="_Toc187912116"/>
      <w:r>
        <w:t>BİRİM PERSONELLERİ</w:t>
      </w:r>
      <w:bookmarkEnd w:id="8"/>
      <w:bookmarkEnd w:id="9"/>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2835"/>
        <w:gridCol w:w="2091"/>
        <w:gridCol w:w="3687"/>
      </w:tblGrid>
      <w:tr w:rsidR="00593A82" w:rsidTr="0049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3A82" w:rsidRDefault="00593A82" w:rsidP="00593A82">
            <w:r>
              <w:t>SIRA</w:t>
            </w:r>
          </w:p>
        </w:tc>
        <w:tc>
          <w:tcPr>
            <w:tcW w:w="2835"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2091"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687"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593A82" w:rsidTr="008779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593A82" w:rsidRDefault="00593A82" w:rsidP="00593A82">
            <w:r>
              <w:t>1</w:t>
            </w:r>
          </w:p>
        </w:tc>
        <w:tc>
          <w:tcPr>
            <w:tcW w:w="2835" w:type="dxa"/>
            <w:tcBorders>
              <w:top w:val="none" w:sz="0" w:space="0" w:color="auto"/>
              <w:bottom w:val="none" w:sz="0" w:space="0" w:color="auto"/>
            </w:tcBorders>
          </w:tcPr>
          <w:p w:rsidR="00593A82" w:rsidRDefault="00B827AC" w:rsidP="00B827AC">
            <w:pPr>
              <w:cnfStyle w:val="000000100000" w:firstRow="0" w:lastRow="0" w:firstColumn="0" w:lastColumn="0" w:oddVBand="0" w:evenVBand="0" w:oddHBand="1" w:evenHBand="0" w:firstRowFirstColumn="0" w:firstRowLastColumn="0" w:lastRowFirstColumn="0" w:lastRowLastColumn="0"/>
            </w:pPr>
            <w:r>
              <w:t xml:space="preserve">Şahap </w:t>
            </w:r>
          </w:p>
        </w:tc>
        <w:tc>
          <w:tcPr>
            <w:tcW w:w="2091" w:type="dxa"/>
            <w:tcBorders>
              <w:top w:val="none" w:sz="0" w:space="0" w:color="auto"/>
              <w:bottom w:val="none" w:sz="0" w:space="0" w:color="auto"/>
            </w:tcBorders>
          </w:tcPr>
          <w:p w:rsidR="00593A82" w:rsidRDefault="00B827AC" w:rsidP="00593A82">
            <w:pPr>
              <w:cnfStyle w:val="000000100000" w:firstRow="0" w:lastRow="0" w:firstColumn="0" w:lastColumn="0" w:oddVBand="0" w:evenVBand="0" w:oddHBand="1" w:evenHBand="0" w:firstRowFirstColumn="0" w:firstRowLastColumn="0" w:lastRowFirstColumn="0" w:lastRowLastColumn="0"/>
            </w:pPr>
            <w:r>
              <w:t>BULAK</w:t>
            </w:r>
          </w:p>
        </w:tc>
        <w:tc>
          <w:tcPr>
            <w:tcW w:w="3687" w:type="dxa"/>
            <w:tcBorders>
              <w:top w:val="none" w:sz="0" w:space="0" w:color="auto"/>
              <w:bottom w:val="none" w:sz="0" w:space="0" w:color="auto"/>
              <w:right w:val="none" w:sz="0" w:space="0" w:color="auto"/>
            </w:tcBorders>
          </w:tcPr>
          <w:p w:rsidR="00593A82" w:rsidRDefault="00F73599" w:rsidP="00593A82">
            <w:pPr>
              <w:cnfStyle w:val="000000100000" w:firstRow="0" w:lastRow="0" w:firstColumn="0" w:lastColumn="0" w:oddVBand="0" w:evenVBand="0" w:oddHBand="1" w:evenHBand="0" w:firstRowFirstColumn="0" w:firstRowLastColumn="0" w:lastRowFirstColumn="0" w:lastRowLastColumn="0"/>
            </w:pPr>
            <w:r>
              <w:t xml:space="preserve">Enstitü Müdürü </w:t>
            </w:r>
          </w:p>
        </w:tc>
      </w:tr>
      <w:tr w:rsidR="00DA487F" w:rsidTr="00492C99">
        <w:tc>
          <w:tcPr>
            <w:cnfStyle w:val="001000000000" w:firstRow="0" w:lastRow="0" w:firstColumn="1" w:lastColumn="0" w:oddVBand="0" w:evenVBand="0" w:oddHBand="0" w:evenHBand="0" w:firstRowFirstColumn="0" w:firstRowLastColumn="0" w:lastRowFirstColumn="0" w:lastRowLastColumn="0"/>
            <w:tcW w:w="675" w:type="dxa"/>
          </w:tcPr>
          <w:p w:rsidR="00DA487F" w:rsidRDefault="00DA487F" w:rsidP="000962E8">
            <w:r>
              <w:t>2</w:t>
            </w:r>
          </w:p>
        </w:tc>
        <w:tc>
          <w:tcPr>
            <w:tcW w:w="2835" w:type="dxa"/>
          </w:tcPr>
          <w:p w:rsidR="00DA487F" w:rsidRDefault="00B827AC" w:rsidP="00DA487F">
            <w:pPr>
              <w:cnfStyle w:val="000000000000" w:firstRow="0" w:lastRow="0" w:firstColumn="0" w:lastColumn="0" w:oddVBand="0" w:evenVBand="0" w:oddHBand="0" w:evenHBand="0" w:firstRowFirstColumn="0" w:firstRowLastColumn="0" w:lastRowFirstColumn="0" w:lastRowLastColumn="0"/>
            </w:pPr>
            <w:r>
              <w:t xml:space="preserve">Mehmet </w:t>
            </w:r>
          </w:p>
        </w:tc>
        <w:tc>
          <w:tcPr>
            <w:tcW w:w="2091" w:type="dxa"/>
          </w:tcPr>
          <w:p w:rsidR="00DA487F" w:rsidRDefault="00B827AC" w:rsidP="00797F48">
            <w:pPr>
              <w:cnfStyle w:val="000000000000" w:firstRow="0" w:lastRow="0" w:firstColumn="0" w:lastColumn="0" w:oddVBand="0" w:evenVBand="0" w:oddHBand="0" w:evenHBand="0" w:firstRowFirstColumn="0" w:firstRowLastColumn="0" w:lastRowFirstColumn="0" w:lastRowLastColumn="0"/>
            </w:pPr>
            <w:r>
              <w:t>TAN</w:t>
            </w:r>
          </w:p>
        </w:tc>
        <w:tc>
          <w:tcPr>
            <w:tcW w:w="3687" w:type="dxa"/>
          </w:tcPr>
          <w:p w:rsidR="00DA487F" w:rsidRDefault="00DA487F" w:rsidP="00797F48">
            <w:pPr>
              <w:cnfStyle w:val="000000000000" w:firstRow="0" w:lastRow="0" w:firstColumn="0" w:lastColumn="0" w:oddVBand="0" w:evenVBand="0" w:oddHBand="0" w:evenHBand="0" w:firstRowFirstColumn="0" w:firstRowLastColumn="0" w:lastRowFirstColumn="0" w:lastRowLastColumn="0"/>
            </w:pPr>
            <w:r>
              <w:t xml:space="preserve">Enstitü Müdür Yardımcısı </w:t>
            </w:r>
          </w:p>
        </w:tc>
      </w:tr>
      <w:tr w:rsidR="00DA487F"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DA487F" w:rsidRDefault="00DA487F" w:rsidP="000962E8">
            <w:r>
              <w:t>3</w:t>
            </w:r>
          </w:p>
        </w:tc>
        <w:tc>
          <w:tcPr>
            <w:tcW w:w="2835" w:type="dxa"/>
            <w:tcBorders>
              <w:top w:val="none" w:sz="0" w:space="0" w:color="auto"/>
              <w:bottom w:val="none" w:sz="0" w:space="0" w:color="auto"/>
            </w:tcBorders>
          </w:tcPr>
          <w:p w:rsidR="00DA487F" w:rsidRDefault="00B827AC" w:rsidP="00B827AC">
            <w:pPr>
              <w:cnfStyle w:val="000000100000" w:firstRow="0" w:lastRow="0" w:firstColumn="0" w:lastColumn="0" w:oddVBand="0" w:evenVBand="0" w:oddHBand="1" w:evenHBand="0" w:firstRowFirstColumn="0" w:firstRowLastColumn="0" w:lastRowFirstColumn="0" w:lastRowLastColumn="0"/>
            </w:pPr>
            <w:r>
              <w:t>Yunus</w:t>
            </w:r>
          </w:p>
        </w:tc>
        <w:tc>
          <w:tcPr>
            <w:tcW w:w="2091" w:type="dxa"/>
            <w:tcBorders>
              <w:top w:val="none" w:sz="0" w:space="0" w:color="auto"/>
              <w:bottom w:val="none" w:sz="0" w:space="0" w:color="auto"/>
            </w:tcBorders>
          </w:tcPr>
          <w:p w:rsidR="00DA487F" w:rsidRDefault="00B827AC" w:rsidP="00797F48">
            <w:pPr>
              <w:cnfStyle w:val="000000100000" w:firstRow="0" w:lastRow="0" w:firstColumn="0" w:lastColumn="0" w:oddVBand="0" w:evenVBand="0" w:oddHBand="1" w:evenHBand="0" w:firstRowFirstColumn="0" w:firstRowLastColumn="0" w:lastRowFirstColumn="0" w:lastRowLastColumn="0"/>
            </w:pPr>
            <w:r>
              <w:t>ÖZDURĞUN</w:t>
            </w:r>
          </w:p>
        </w:tc>
        <w:tc>
          <w:tcPr>
            <w:tcW w:w="3687" w:type="dxa"/>
            <w:tcBorders>
              <w:top w:val="none" w:sz="0" w:space="0" w:color="auto"/>
              <w:bottom w:val="none" w:sz="0" w:space="0" w:color="auto"/>
              <w:right w:val="none" w:sz="0" w:space="0" w:color="auto"/>
            </w:tcBorders>
          </w:tcPr>
          <w:p w:rsidR="00DA487F" w:rsidRDefault="00B827AC" w:rsidP="00797F48">
            <w:pPr>
              <w:cnfStyle w:val="000000100000" w:firstRow="0" w:lastRow="0" w:firstColumn="0" w:lastColumn="0" w:oddVBand="0" w:evenVBand="0" w:oddHBand="1" w:evenHBand="0" w:firstRowFirstColumn="0" w:firstRowLastColumn="0" w:lastRowFirstColumn="0" w:lastRowLastColumn="0"/>
            </w:pPr>
            <w:r>
              <w:t>Enstitü Müdür Yardımcısı</w:t>
            </w:r>
          </w:p>
        </w:tc>
      </w:tr>
      <w:tr w:rsidR="00797F48" w:rsidTr="00492C99">
        <w:tc>
          <w:tcPr>
            <w:cnfStyle w:val="001000000000" w:firstRow="0" w:lastRow="0" w:firstColumn="1" w:lastColumn="0" w:oddVBand="0" w:evenVBand="0" w:oddHBand="0" w:evenHBand="0" w:firstRowFirstColumn="0" w:firstRowLastColumn="0" w:lastRowFirstColumn="0" w:lastRowLastColumn="0"/>
            <w:tcW w:w="675" w:type="dxa"/>
          </w:tcPr>
          <w:p w:rsidR="00797F48" w:rsidRDefault="00797F48" w:rsidP="00797F48">
            <w:r>
              <w:t>4</w:t>
            </w:r>
          </w:p>
        </w:tc>
        <w:tc>
          <w:tcPr>
            <w:tcW w:w="2835"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proofErr w:type="spellStart"/>
            <w:r>
              <w:t>Nejdet</w:t>
            </w:r>
            <w:proofErr w:type="spellEnd"/>
          </w:p>
        </w:tc>
        <w:tc>
          <w:tcPr>
            <w:tcW w:w="2091"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r>
              <w:t>ŞAHİN</w:t>
            </w:r>
          </w:p>
        </w:tc>
        <w:tc>
          <w:tcPr>
            <w:tcW w:w="3687"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r>
              <w:t>Enstitü Sekreter</w:t>
            </w:r>
            <w:r w:rsidR="00642885">
              <w:t>i</w:t>
            </w:r>
            <w:r>
              <w:t xml:space="preserve"> V.</w:t>
            </w:r>
          </w:p>
        </w:tc>
      </w:tr>
      <w:tr w:rsidR="00797F48"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97F48" w:rsidRDefault="00797F48" w:rsidP="00797F48">
            <w:r>
              <w:t>5</w:t>
            </w:r>
          </w:p>
        </w:tc>
        <w:tc>
          <w:tcPr>
            <w:tcW w:w="2835"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 xml:space="preserve">İbrahim </w:t>
            </w:r>
          </w:p>
        </w:tc>
        <w:tc>
          <w:tcPr>
            <w:tcW w:w="2091"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GİDER</w:t>
            </w:r>
          </w:p>
        </w:tc>
        <w:tc>
          <w:tcPr>
            <w:tcW w:w="3687"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Bilgisayar İşletmeni</w:t>
            </w:r>
          </w:p>
        </w:tc>
      </w:tr>
      <w:tr w:rsidR="00797F48" w:rsidTr="00492C99">
        <w:tc>
          <w:tcPr>
            <w:cnfStyle w:val="001000000000" w:firstRow="0" w:lastRow="0" w:firstColumn="1" w:lastColumn="0" w:oddVBand="0" w:evenVBand="0" w:oddHBand="0" w:evenHBand="0" w:firstRowFirstColumn="0" w:firstRowLastColumn="0" w:lastRowFirstColumn="0" w:lastRowLastColumn="0"/>
            <w:tcW w:w="675" w:type="dxa"/>
          </w:tcPr>
          <w:p w:rsidR="00797F48" w:rsidRDefault="00797F48" w:rsidP="00797F48">
            <w:r>
              <w:t>6</w:t>
            </w:r>
          </w:p>
        </w:tc>
        <w:tc>
          <w:tcPr>
            <w:tcW w:w="2835"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r>
              <w:t>Tahir</w:t>
            </w:r>
          </w:p>
        </w:tc>
        <w:tc>
          <w:tcPr>
            <w:tcW w:w="2091"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r>
              <w:t>ÇELİK</w:t>
            </w:r>
          </w:p>
        </w:tc>
        <w:tc>
          <w:tcPr>
            <w:tcW w:w="3687" w:type="dxa"/>
          </w:tcPr>
          <w:p w:rsidR="00797F48" w:rsidRDefault="00797F48" w:rsidP="00797F48">
            <w:pPr>
              <w:cnfStyle w:val="000000000000" w:firstRow="0" w:lastRow="0" w:firstColumn="0" w:lastColumn="0" w:oddVBand="0" w:evenVBand="0" w:oddHBand="0" w:evenHBand="0" w:firstRowFirstColumn="0" w:firstRowLastColumn="0" w:lastRowFirstColumn="0" w:lastRowLastColumn="0"/>
            </w:pPr>
            <w:r>
              <w:t>Bilgisayar İşletmeni</w:t>
            </w:r>
          </w:p>
        </w:tc>
      </w:tr>
      <w:tr w:rsidR="00797F48"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97F48" w:rsidRDefault="00797F48" w:rsidP="00797F48">
            <w:r>
              <w:t>7</w:t>
            </w:r>
          </w:p>
        </w:tc>
        <w:tc>
          <w:tcPr>
            <w:tcW w:w="2835"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 xml:space="preserve">Ferhat </w:t>
            </w:r>
          </w:p>
        </w:tc>
        <w:tc>
          <w:tcPr>
            <w:tcW w:w="2091"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BUDAK</w:t>
            </w:r>
          </w:p>
        </w:tc>
        <w:tc>
          <w:tcPr>
            <w:tcW w:w="3687" w:type="dxa"/>
          </w:tcPr>
          <w:p w:rsidR="00797F48" w:rsidRDefault="00797F48" w:rsidP="00797F48">
            <w:pPr>
              <w:cnfStyle w:val="000000100000" w:firstRow="0" w:lastRow="0" w:firstColumn="0" w:lastColumn="0" w:oddVBand="0" w:evenVBand="0" w:oddHBand="1" w:evenHBand="0" w:firstRowFirstColumn="0" w:firstRowLastColumn="0" w:lastRowFirstColumn="0" w:lastRowLastColumn="0"/>
            </w:pPr>
            <w:r>
              <w:t>Bilgisayar İşletmeni</w:t>
            </w:r>
          </w:p>
        </w:tc>
      </w:tr>
    </w:tbl>
    <w:p w:rsidR="00BF6CB5" w:rsidRDefault="00BF6CB5" w:rsidP="00BF6CB5">
      <w:bookmarkStart w:id="10" w:name="_Toc534794129"/>
    </w:p>
    <w:p w:rsidR="00642885" w:rsidRDefault="00642885" w:rsidP="00BF6CB5"/>
    <w:p w:rsidR="00F8328C" w:rsidRDefault="00F8328C" w:rsidP="00BF6CB5"/>
    <w:p w:rsidR="00593A82" w:rsidRPr="00BF6CB5" w:rsidRDefault="0055165E" w:rsidP="0055165E">
      <w:pPr>
        <w:pStyle w:val="ListeParagraf"/>
        <w:ind w:firstLine="0"/>
        <w:rPr>
          <w:rStyle w:val="Balk1Char"/>
          <w:rFonts w:ascii="Times New Roman" w:eastAsia="Times New Roman" w:hAnsi="Times New Roman" w:cs="Times New Roman"/>
          <w:b w:val="0"/>
          <w:bCs w:val="0"/>
          <w:color w:val="auto"/>
          <w:sz w:val="22"/>
          <w:szCs w:val="22"/>
        </w:rPr>
      </w:pPr>
      <w:bookmarkStart w:id="11" w:name="_Toc187912117"/>
      <w:r>
        <w:rPr>
          <w:rStyle w:val="Balk1Char"/>
        </w:rPr>
        <w:lastRenderedPageBreak/>
        <w:t>6.</w:t>
      </w:r>
      <w:r w:rsidR="00BF6CB5">
        <w:rPr>
          <w:rStyle w:val="Balk1Char"/>
        </w:rPr>
        <w:t>B</w:t>
      </w:r>
      <w:r w:rsidR="00593A82" w:rsidRPr="00F80D1C">
        <w:rPr>
          <w:rStyle w:val="Balk1Char"/>
        </w:rPr>
        <w:t>İRİMİN KURUMDAKİ GÖREVİ</w:t>
      </w:r>
      <w:bookmarkEnd w:id="10"/>
      <w:bookmarkEnd w:id="11"/>
    </w:p>
    <w:p w:rsidR="00BF6CB5" w:rsidRDefault="00BF6CB5" w:rsidP="00BF6CB5">
      <w:pPr>
        <w:rPr>
          <w:rStyle w:val="Balk1Char"/>
          <w:rFonts w:ascii="Times New Roman" w:eastAsia="Times New Roman" w:hAnsi="Times New Roman" w:cs="Times New Roman"/>
          <w:b w:val="0"/>
          <w:bCs w:val="0"/>
          <w:color w:val="auto"/>
          <w:sz w:val="22"/>
          <w:szCs w:val="22"/>
        </w:rPr>
      </w:pPr>
    </w:p>
    <w:p w:rsidR="00F8328C"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xml:space="preserve">- Üniversitemizin ilgili bölümlerinin öğretim elemanı ihtiyacını karşılamak, </w:t>
      </w:r>
    </w:p>
    <w:p w:rsidR="0055165E"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xml:space="preserve">- Başka üniversitelerin öğretim elemanlarını yetiştirmek, </w:t>
      </w:r>
    </w:p>
    <w:p w:rsidR="0055165E"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xml:space="preserve">- Ülkemizde çeşitli kamu kuruluşlarının ihtiyaç duyduğu yetişmiş insan gücünü karşılamak, </w:t>
      </w:r>
    </w:p>
    <w:p w:rsidR="0055165E"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xml:space="preserve">- Lisansüstü eğitimi, toplumun tüm katmanlarına yayarak akademik bilincin yaygınlaşmasını sağlamak, </w:t>
      </w:r>
    </w:p>
    <w:p w:rsidR="0055165E"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xml:space="preserve">- Yabancı uyruklu öğrencilere lisansüstü eğitim vererek o öğrencilerin mensup olduğu ülkelerde bilim insanlarına duyulan ihtiyacı karşılamak, </w:t>
      </w:r>
    </w:p>
    <w:p w:rsidR="0055165E" w:rsidRDefault="00BF6CB5" w:rsidP="00BF6CB5">
      <w:pPr>
        <w:pStyle w:val="AralkYok"/>
        <w:spacing w:after="240" w:line="360" w:lineRule="auto"/>
        <w:ind w:firstLine="567"/>
        <w:jc w:val="both"/>
        <w:rPr>
          <w:rFonts w:ascii="Times New Roman" w:hAnsi="Times New Roman"/>
          <w:iCs/>
          <w:sz w:val="24"/>
          <w:szCs w:val="24"/>
        </w:rPr>
      </w:pPr>
      <w:r w:rsidRPr="00BF6CB5">
        <w:rPr>
          <w:rFonts w:ascii="Times New Roman" w:hAnsi="Times New Roman"/>
          <w:iCs/>
          <w:sz w:val="24"/>
          <w:szCs w:val="24"/>
        </w:rPr>
        <w:t>- Yabancı uyruklu öğrenciler aracılığı ile söz konusu öğrencilerin mensup olduğu ülkelerle dostane ilişkiler kurmak ve sürdürmek.</w:t>
      </w:r>
    </w:p>
    <w:p w:rsidR="00B0623F" w:rsidRDefault="00F8328C" w:rsidP="00B0623F">
      <w:pPr>
        <w:pStyle w:val="AralkYok"/>
        <w:spacing w:after="240" w:line="360" w:lineRule="auto"/>
        <w:ind w:firstLine="567"/>
        <w:jc w:val="both"/>
        <w:rPr>
          <w:rFonts w:ascii="Times New Roman" w:hAnsi="Times New Roman"/>
          <w:iCs/>
          <w:sz w:val="24"/>
          <w:szCs w:val="24"/>
        </w:rPr>
      </w:pPr>
      <w:r>
        <w:rPr>
          <w:rFonts w:ascii="Times New Roman" w:hAnsi="Times New Roman"/>
          <w:iCs/>
          <w:sz w:val="24"/>
          <w:szCs w:val="24"/>
        </w:rPr>
        <w:t>-</w:t>
      </w:r>
      <w:r w:rsidRPr="00F8328C">
        <w:rPr>
          <w:rFonts w:ascii="Times New Roman" w:hAnsi="Times New Roman"/>
          <w:iCs/>
          <w:sz w:val="24"/>
          <w:szCs w:val="24"/>
        </w:rPr>
        <w:t xml:space="preserve"> Enstitümüz, çağın gereksinimlerine ve ülke ihtiyaçlarına uygun lisansüstü eğitim vererek, bu amacını Üniversitemizin </w:t>
      </w:r>
      <w:proofErr w:type="gramStart"/>
      <w:r w:rsidRPr="00F8328C">
        <w:rPr>
          <w:rFonts w:ascii="Times New Roman" w:hAnsi="Times New Roman"/>
          <w:iCs/>
          <w:sz w:val="24"/>
          <w:szCs w:val="24"/>
        </w:rPr>
        <w:t>vizyonuyla</w:t>
      </w:r>
      <w:proofErr w:type="gramEnd"/>
      <w:r w:rsidRPr="00F8328C">
        <w:rPr>
          <w:rFonts w:ascii="Times New Roman" w:hAnsi="Times New Roman"/>
          <w:iCs/>
          <w:sz w:val="24"/>
          <w:szCs w:val="24"/>
        </w:rPr>
        <w:t xml:space="preserve"> paralel bir şekilde h</w:t>
      </w:r>
      <w:r>
        <w:rPr>
          <w:rFonts w:ascii="Times New Roman" w:hAnsi="Times New Roman"/>
          <w:iCs/>
          <w:sz w:val="24"/>
          <w:szCs w:val="24"/>
        </w:rPr>
        <w:t>ayata geçirmeyi hedeflemektedir</w:t>
      </w:r>
      <w:r w:rsidR="00BF6CB5" w:rsidRPr="00BF6CB5">
        <w:rPr>
          <w:rFonts w:ascii="Times New Roman" w:hAnsi="Times New Roman"/>
          <w:iCs/>
          <w:sz w:val="24"/>
          <w:szCs w:val="24"/>
        </w:rPr>
        <w:t>. İstenilen amaca ulaşmak için, başarılı öğrencileri programlara almak, mevcut programlardaki dersleri geliştirmek ve ihtiyaca göre yenilemek öncelikli hedefleri arasındadır. Başarılı öğrencilerin seçiminde ALES ile mezuniyet notlarının ortalaması esas alınmaktadır</w:t>
      </w:r>
      <w:r w:rsidR="00B0623F">
        <w:rPr>
          <w:rFonts w:ascii="Times New Roman" w:hAnsi="Times New Roman"/>
          <w:iCs/>
          <w:sz w:val="24"/>
          <w:szCs w:val="24"/>
        </w:rPr>
        <w:t>.</w:t>
      </w: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Default="00B0623F" w:rsidP="00B0623F">
      <w:pPr>
        <w:pStyle w:val="AralkYok"/>
        <w:spacing w:after="240" w:line="360" w:lineRule="auto"/>
        <w:ind w:firstLine="567"/>
        <w:jc w:val="both"/>
        <w:rPr>
          <w:rFonts w:ascii="Times New Roman" w:hAnsi="Times New Roman"/>
          <w:iCs/>
          <w:sz w:val="24"/>
          <w:szCs w:val="24"/>
        </w:rPr>
      </w:pPr>
    </w:p>
    <w:p w:rsidR="00B0623F" w:rsidRPr="00B0623F" w:rsidRDefault="00B0623F" w:rsidP="00B0623F">
      <w:pPr>
        <w:pStyle w:val="AralkYok"/>
        <w:spacing w:after="240" w:line="360" w:lineRule="auto"/>
        <w:ind w:firstLine="567"/>
        <w:jc w:val="both"/>
        <w:rPr>
          <w:rFonts w:ascii="Times New Roman" w:hAnsi="Times New Roman"/>
          <w:iCs/>
          <w:sz w:val="24"/>
          <w:szCs w:val="24"/>
        </w:rPr>
      </w:pPr>
    </w:p>
    <w:p w:rsidR="00593A82" w:rsidRDefault="00B0623F" w:rsidP="00B0623F">
      <w:pPr>
        <w:pStyle w:val="Balk1"/>
        <w:ind w:left="425"/>
      </w:pPr>
      <w:bookmarkStart w:id="12" w:name="_Toc187912118"/>
      <w:bookmarkStart w:id="13" w:name="_Toc534794130"/>
      <w:r>
        <w:lastRenderedPageBreak/>
        <w:t>7.</w:t>
      </w:r>
      <w:r w:rsidR="00593A82">
        <w:t>BİRİME AİT RESİMLER</w:t>
      </w:r>
      <w:bookmarkEnd w:id="12"/>
      <w:r w:rsidR="00593A82">
        <w:t xml:space="preserve"> </w:t>
      </w:r>
      <w:bookmarkEnd w:id="13"/>
    </w:p>
    <w:p w:rsidR="00704521" w:rsidRDefault="00704521" w:rsidP="00593A82"/>
    <w:p w:rsidR="00704521" w:rsidRDefault="00704521" w:rsidP="00593A82">
      <w:r w:rsidRPr="00704521">
        <w:rPr>
          <w:noProof/>
        </w:rPr>
        <w:drawing>
          <wp:inline distT="0" distB="0" distL="0" distR="0">
            <wp:extent cx="5760720" cy="3240405"/>
            <wp:effectExtent l="0" t="0" r="0" b="0"/>
            <wp:docPr id="4" name="Resim 4" descr="C:\Users\SiirtÜniversitesi\Desktop\indirm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irtÜniversitesi\Desktop\indirme\12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p w:rsidR="00704521" w:rsidRDefault="00704521" w:rsidP="00593A82">
      <w:r w:rsidRPr="00F73599">
        <w:rPr>
          <w:noProof/>
        </w:rPr>
        <w:drawing>
          <wp:inline distT="0" distB="0" distL="0" distR="0">
            <wp:extent cx="5760720" cy="3240405"/>
            <wp:effectExtent l="0" t="0" r="0" b="0"/>
            <wp:docPr id="3" name="Resim 3" descr="C:\Users\SiirtÜniversitesi\Desktop\indirm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irtÜniversitesi\Desktop\indirme\11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r w:rsidRPr="00704521">
        <w:rPr>
          <w:noProof/>
        </w:rPr>
        <w:lastRenderedPageBreak/>
        <w:drawing>
          <wp:inline distT="0" distB="0" distL="0" distR="0">
            <wp:extent cx="5760720" cy="3240405"/>
            <wp:effectExtent l="0" t="0" r="0" b="0"/>
            <wp:docPr id="5" name="Resim 5" descr="C:\Users\SiirtÜniversitesi\Desktop\indirme\12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irtÜniversitesi\Desktop\indirme\123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593A82" w:rsidRDefault="00593A82" w:rsidP="00593A82"/>
    <w:p w:rsidR="00704521" w:rsidRDefault="00704521" w:rsidP="00593A82"/>
    <w:p w:rsidR="00704521" w:rsidRDefault="00704521" w:rsidP="00593A82">
      <w:r w:rsidRPr="00704521">
        <w:rPr>
          <w:noProof/>
        </w:rPr>
        <w:drawing>
          <wp:anchor distT="0" distB="0" distL="114300" distR="114300" simplePos="0" relativeHeight="251656704" behindDoc="0" locked="0" layoutInCell="1" allowOverlap="1">
            <wp:simplePos x="0" y="0"/>
            <wp:positionH relativeFrom="column">
              <wp:posOffset>7848600</wp:posOffset>
            </wp:positionH>
            <wp:positionV relativeFrom="paragraph">
              <wp:posOffset>0</wp:posOffset>
            </wp:positionV>
            <wp:extent cx="4197350" cy="4385900"/>
            <wp:effectExtent l="0" t="0" r="0" b="0"/>
            <wp:wrapNone/>
            <wp:docPr id="30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0929" cy="4389640"/>
                    </a:xfrm>
                    <a:prstGeom prst="rect">
                      <a:avLst/>
                    </a:prstGeom>
                    <a:noFill/>
                    <a:ln>
                      <a:noFill/>
                    </a:ln>
                    <a:extLst/>
                  </pic:spPr>
                </pic:pic>
              </a:graphicData>
            </a:graphic>
          </wp:anchor>
        </w:drawing>
      </w:r>
      <w:r w:rsidRPr="00704521">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60720" cy="3215640"/>
            <wp:effectExtent l="0" t="0" r="0" b="0"/>
            <wp:wrapNone/>
            <wp:docPr id="30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6"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215640"/>
                    </a:xfrm>
                    <a:prstGeom prst="rect">
                      <a:avLst/>
                    </a:prstGeom>
                    <a:noFill/>
                    <a:ln>
                      <a:noFill/>
                    </a:ln>
                    <a:extLst/>
                  </pic:spPr>
                </pic:pic>
              </a:graphicData>
            </a:graphic>
          </wp:anchor>
        </w:drawing>
      </w:r>
    </w:p>
    <w:p w:rsidR="00704521" w:rsidRDefault="00704521" w:rsidP="00593A82"/>
    <w:p w:rsidR="00704521" w:rsidRDefault="00704521" w:rsidP="00593A82"/>
    <w:p w:rsidR="00704521" w:rsidRDefault="00704521" w:rsidP="00593A82"/>
    <w:p w:rsidR="00BF6CB5" w:rsidRDefault="00BF6CB5" w:rsidP="00797F48">
      <w:pPr>
        <w:rPr>
          <w:rStyle w:val="Balk1Char"/>
        </w:rPr>
      </w:pPr>
      <w:bookmarkStart w:id="14" w:name="_Toc534794131"/>
      <w:bookmarkStart w:id="15" w:name="_Toc187156050"/>
    </w:p>
    <w:p w:rsidR="00797F48" w:rsidRDefault="00797F48" w:rsidP="00797F48">
      <w:pPr>
        <w:rPr>
          <w:rStyle w:val="Balk1Char"/>
        </w:rPr>
      </w:pPr>
      <w:bookmarkStart w:id="16" w:name="_Toc187912119"/>
      <w:r>
        <w:rPr>
          <w:rStyle w:val="Balk1Char"/>
        </w:rPr>
        <w:t xml:space="preserve">8. </w:t>
      </w:r>
      <w:r w:rsidRPr="00871C6C">
        <w:rPr>
          <w:rStyle w:val="Balk1Char"/>
        </w:rPr>
        <w:t>BİRİMİNİZCE SENE İÇİNDE YAPILAN FAALİYETLER</w:t>
      </w:r>
      <w:bookmarkEnd w:id="14"/>
      <w:bookmarkEnd w:id="15"/>
      <w:bookmarkEnd w:id="16"/>
      <w:r w:rsidRPr="00871C6C">
        <w:rPr>
          <w:rStyle w:val="Balk1Char"/>
        </w:rPr>
        <w:t xml:space="preserve">  </w:t>
      </w:r>
    </w:p>
    <w:p w:rsidR="00797F48" w:rsidRDefault="00797F48" w:rsidP="00797F48">
      <w:pPr>
        <w:rPr>
          <w:rFonts w:ascii="Times New Roman" w:hAnsi="Times New Roman"/>
          <w:iCs/>
          <w:sz w:val="24"/>
          <w:szCs w:val="24"/>
        </w:rPr>
      </w:pPr>
      <w:r w:rsidRPr="00BF6CB5">
        <w:rPr>
          <w:rFonts w:ascii="Times New Roman" w:hAnsi="Times New Roman"/>
          <w:iCs/>
          <w:sz w:val="24"/>
          <w:szCs w:val="24"/>
        </w:rPr>
        <w:t>(Toplantı Eğitim Seminer Çalışmalar)</w:t>
      </w: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797F48">
      <w:pPr>
        <w:rPr>
          <w:rFonts w:ascii="Times New Roman" w:hAnsi="Times New Roman"/>
          <w:iCs/>
          <w:sz w:val="24"/>
          <w:szCs w:val="24"/>
        </w:rPr>
      </w:pPr>
    </w:p>
    <w:p w:rsidR="00B0623F" w:rsidRDefault="00B0623F" w:rsidP="00B0623F">
      <w:pPr>
        <w:pStyle w:val="Balk1"/>
        <w:ind w:left="720"/>
      </w:pPr>
      <w:r>
        <w:lastRenderedPageBreak/>
        <w:t>8. BİRİMİNİZCE SENE İÇİNDE YAPILAN FAALİYETLER</w:t>
      </w:r>
    </w:p>
    <w:p w:rsidR="00B0623F" w:rsidRPr="00B0623F" w:rsidRDefault="00B0623F" w:rsidP="00B0623F"/>
    <w:tbl>
      <w:tblPr>
        <w:tblStyle w:val="TabloKlavuzu"/>
        <w:tblW w:w="0" w:type="auto"/>
        <w:tblLook w:val="04A0" w:firstRow="1" w:lastRow="0" w:firstColumn="1" w:lastColumn="0" w:noHBand="0" w:noVBand="1"/>
      </w:tblPr>
      <w:tblGrid>
        <w:gridCol w:w="2303"/>
        <w:gridCol w:w="2303"/>
        <w:gridCol w:w="2303"/>
        <w:gridCol w:w="2303"/>
      </w:tblGrid>
      <w:tr w:rsidR="00797F48" w:rsidRPr="00BF6CB5" w:rsidTr="00797F48">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Etkinliğin Adı</w:t>
            </w:r>
          </w:p>
        </w:tc>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 xml:space="preserve">Tarihi </w:t>
            </w:r>
          </w:p>
        </w:tc>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 xml:space="preserve">Yapılış Yeri </w:t>
            </w:r>
          </w:p>
        </w:tc>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 xml:space="preserve">Sonuçlar </w:t>
            </w:r>
          </w:p>
        </w:tc>
      </w:tr>
      <w:tr w:rsidR="00797F48" w:rsidRPr="00BF6CB5" w:rsidTr="00797F48">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ABD Başkanlı ile toplantı</w:t>
            </w:r>
          </w:p>
        </w:tc>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22/05/2024</w:t>
            </w:r>
          </w:p>
        </w:tc>
        <w:tc>
          <w:tcPr>
            <w:tcW w:w="2303" w:type="dxa"/>
          </w:tcPr>
          <w:p w:rsidR="00797F48" w:rsidRPr="00BF6CB5" w:rsidRDefault="00797F48" w:rsidP="00797F48">
            <w:pPr>
              <w:rPr>
                <w:rFonts w:ascii="Times New Roman" w:hAnsi="Times New Roman"/>
                <w:iCs/>
                <w:sz w:val="24"/>
                <w:szCs w:val="24"/>
              </w:rPr>
            </w:pPr>
            <w:r w:rsidRPr="00BF6CB5">
              <w:rPr>
                <w:rFonts w:ascii="Times New Roman" w:hAnsi="Times New Roman"/>
                <w:iCs/>
                <w:sz w:val="24"/>
                <w:szCs w:val="24"/>
              </w:rPr>
              <w:t>Enstitü Toplantı Salonu</w:t>
            </w:r>
          </w:p>
        </w:tc>
        <w:tc>
          <w:tcPr>
            <w:tcW w:w="2303" w:type="dxa"/>
          </w:tcPr>
          <w:p w:rsidR="00797F48" w:rsidRPr="00BF6CB5" w:rsidRDefault="00BF6CB5" w:rsidP="00797F48">
            <w:pPr>
              <w:rPr>
                <w:rFonts w:ascii="Times New Roman" w:hAnsi="Times New Roman"/>
                <w:iCs/>
                <w:sz w:val="24"/>
                <w:szCs w:val="24"/>
              </w:rPr>
            </w:pPr>
            <w:r w:rsidRPr="00BF6CB5">
              <w:rPr>
                <w:rFonts w:ascii="Times New Roman" w:hAnsi="Times New Roman"/>
                <w:iCs/>
                <w:sz w:val="24"/>
                <w:szCs w:val="24"/>
              </w:rPr>
              <w:t>Eğit</w:t>
            </w:r>
            <w:r w:rsidR="00797F48" w:rsidRPr="00BF6CB5">
              <w:rPr>
                <w:rFonts w:ascii="Times New Roman" w:hAnsi="Times New Roman"/>
                <w:iCs/>
                <w:sz w:val="24"/>
                <w:szCs w:val="24"/>
              </w:rPr>
              <w:t>im –Öğretim Faaliyetler kararlar alındı.</w:t>
            </w:r>
          </w:p>
        </w:tc>
      </w:tr>
      <w:tr w:rsidR="00BF6CB5" w:rsidRPr="00BF6CB5" w:rsidTr="00797F48">
        <w:tc>
          <w:tcPr>
            <w:tcW w:w="2303" w:type="dxa"/>
          </w:tcPr>
          <w:p w:rsidR="00BF6CB5" w:rsidRPr="00BF6CB5" w:rsidRDefault="00BF6CB5" w:rsidP="00BF6CB5">
            <w:pPr>
              <w:rPr>
                <w:rFonts w:ascii="Times New Roman" w:hAnsi="Times New Roman"/>
                <w:iCs/>
                <w:sz w:val="24"/>
                <w:szCs w:val="24"/>
              </w:rPr>
            </w:pPr>
            <w:r w:rsidRPr="00BF6CB5">
              <w:rPr>
                <w:rFonts w:ascii="Times New Roman" w:hAnsi="Times New Roman"/>
                <w:iCs/>
                <w:sz w:val="24"/>
                <w:szCs w:val="24"/>
              </w:rPr>
              <w:t>Enstitü Birim Toplantısı</w:t>
            </w:r>
          </w:p>
        </w:tc>
        <w:tc>
          <w:tcPr>
            <w:tcW w:w="2303" w:type="dxa"/>
          </w:tcPr>
          <w:p w:rsidR="00BF6CB5" w:rsidRPr="00BF6CB5" w:rsidRDefault="00BF6CB5" w:rsidP="00BF6CB5">
            <w:pPr>
              <w:rPr>
                <w:rFonts w:ascii="Times New Roman" w:hAnsi="Times New Roman"/>
                <w:iCs/>
                <w:sz w:val="24"/>
                <w:szCs w:val="24"/>
              </w:rPr>
            </w:pPr>
            <w:r w:rsidRPr="00BF6CB5">
              <w:rPr>
                <w:rFonts w:ascii="Times New Roman" w:hAnsi="Times New Roman"/>
                <w:iCs/>
                <w:sz w:val="24"/>
                <w:szCs w:val="24"/>
              </w:rPr>
              <w:t>04/09/2024</w:t>
            </w:r>
          </w:p>
        </w:tc>
        <w:tc>
          <w:tcPr>
            <w:tcW w:w="2303" w:type="dxa"/>
          </w:tcPr>
          <w:p w:rsidR="00BF6CB5" w:rsidRPr="00BF6CB5" w:rsidRDefault="00BF6CB5" w:rsidP="00BF6CB5">
            <w:pPr>
              <w:rPr>
                <w:rFonts w:ascii="Times New Roman" w:hAnsi="Times New Roman"/>
                <w:iCs/>
                <w:sz w:val="24"/>
                <w:szCs w:val="24"/>
              </w:rPr>
            </w:pPr>
            <w:r w:rsidRPr="00BF6CB5">
              <w:rPr>
                <w:rFonts w:ascii="Times New Roman" w:hAnsi="Times New Roman"/>
                <w:iCs/>
                <w:sz w:val="24"/>
                <w:szCs w:val="24"/>
              </w:rPr>
              <w:t>Enstitü Toplantı Salonu</w:t>
            </w:r>
          </w:p>
        </w:tc>
        <w:tc>
          <w:tcPr>
            <w:tcW w:w="2303" w:type="dxa"/>
          </w:tcPr>
          <w:p w:rsidR="00BF6CB5" w:rsidRPr="00BF6CB5" w:rsidRDefault="00BF6CB5" w:rsidP="00BF6CB5">
            <w:pPr>
              <w:rPr>
                <w:rFonts w:ascii="Times New Roman" w:hAnsi="Times New Roman"/>
                <w:iCs/>
                <w:sz w:val="24"/>
                <w:szCs w:val="24"/>
              </w:rPr>
            </w:pPr>
            <w:r w:rsidRPr="00BF6CB5">
              <w:rPr>
                <w:rFonts w:ascii="Times New Roman" w:hAnsi="Times New Roman"/>
                <w:iCs/>
                <w:sz w:val="24"/>
                <w:szCs w:val="24"/>
              </w:rPr>
              <w:t>Enstitü iş ve işlemleriyle ilgili kararlar alındı</w:t>
            </w:r>
          </w:p>
        </w:tc>
      </w:tr>
    </w:tbl>
    <w:p w:rsidR="007B2932" w:rsidRDefault="0055165E" w:rsidP="0055165E">
      <w:pPr>
        <w:pStyle w:val="Balk1"/>
        <w:ind w:left="720"/>
      </w:pPr>
      <w:bookmarkStart w:id="17" w:name="_Toc534794132"/>
      <w:bookmarkStart w:id="18" w:name="_Toc187912120"/>
      <w:r>
        <w:t>9.</w:t>
      </w:r>
      <w:r w:rsidR="00593A82">
        <w:t>BİRİMİNİZE AİT GZFT ANALİZLERİ</w:t>
      </w:r>
      <w:bookmarkEnd w:id="17"/>
      <w:bookmarkEnd w:id="18"/>
    </w:p>
    <w:p w:rsidR="00830DD4" w:rsidRPr="00830DD4" w:rsidRDefault="00830DD4" w:rsidP="00830DD4"/>
    <w:p w:rsidR="00AC0919" w:rsidRDefault="00AC0919" w:rsidP="00AC0919">
      <w:pPr>
        <w:pStyle w:val="GvdeMetni"/>
        <w:spacing w:before="268" w:line="259" w:lineRule="auto"/>
        <w:ind w:left="283" w:right="277"/>
      </w:pPr>
      <w:r>
        <w:t>SWOT Analizi: SWOT analizi incelenen kuruluşun, tekniğin, sürecin veya durumun güçlü(</w:t>
      </w:r>
      <w:proofErr w:type="spellStart"/>
      <w:r>
        <w:t>Strengths</w:t>
      </w:r>
      <w:proofErr w:type="spellEnd"/>
      <w:r>
        <w:t>)(S) ve zayıf(</w:t>
      </w:r>
      <w:proofErr w:type="spellStart"/>
      <w:r>
        <w:t>Weaknesses</w:t>
      </w:r>
      <w:proofErr w:type="spellEnd"/>
      <w:r>
        <w:t>)(W) yönlerini ve dış çevreden kaynaklanan fırsat (</w:t>
      </w:r>
      <w:proofErr w:type="spellStart"/>
      <w:r>
        <w:t>Oppurtunities</w:t>
      </w:r>
      <w:proofErr w:type="spellEnd"/>
      <w:r>
        <w:t>)(O)</w:t>
      </w:r>
      <w:r>
        <w:rPr>
          <w:spacing w:val="-3"/>
        </w:rPr>
        <w:t xml:space="preserve"> </w:t>
      </w:r>
      <w:r>
        <w:t>ve</w:t>
      </w:r>
      <w:r>
        <w:rPr>
          <w:spacing w:val="-5"/>
        </w:rPr>
        <w:t xml:space="preserve"> </w:t>
      </w:r>
      <w:r>
        <w:t>tehditleri(</w:t>
      </w:r>
      <w:proofErr w:type="spellStart"/>
      <w:r>
        <w:t>Threats</w:t>
      </w:r>
      <w:proofErr w:type="spellEnd"/>
      <w:r>
        <w:t>)(T)</w:t>
      </w:r>
      <w:r>
        <w:rPr>
          <w:spacing w:val="-4"/>
        </w:rPr>
        <w:t xml:space="preserve"> </w:t>
      </w:r>
      <w:r>
        <w:t>belirlemekte</w:t>
      </w:r>
      <w:r>
        <w:rPr>
          <w:spacing w:val="-5"/>
        </w:rPr>
        <w:t xml:space="preserve"> </w:t>
      </w:r>
      <w:r>
        <w:t>kullanılan</w:t>
      </w:r>
      <w:r>
        <w:rPr>
          <w:spacing w:val="-4"/>
        </w:rPr>
        <w:t xml:space="preserve"> </w:t>
      </w:r>
      <w:r>
        <w:t>bir</w:t>
      </w:r>
      <w:r>
        <w:rPr>
          <w:spacing w:val="-4"/>
        </w:rPr>
        <w:t xml:space="preserve"> </w:t>
      </w:r>
      <w:r>
        <w:t>tekniktir. SWOT,</w:t>
      </w:r>
      <w:r>
        <w:rPr>
          <w:spacing w:val="-4"/>
        </w:rPr>
        <w:t xml:space="preserve"> </w:t>
      </w:r>
      <w:r>
        <w:t>iç</w:t>
      </w:r>
      <w:r>
        <w:rPr>
          <w:spacing w:val="-4"/>
        </w:rPr>
        <w:t xml:space="preserve"> </w:t>
      </w:r>
      <w:r>
        <w:t>ve dış</w:t>
      </w:r>
      <w:r>
        <w:rPr>
          <w:spacing w:val="-1"/>
        </w:rPr>
        <w:t xml:space="preserve"> </w:t>
      </w:r>
      <w:r>
        <w:t>etkenleri</w:t>
      </w:r>
      <w:r>
        <w:rPr>
          <w:spacing w:val="-2"/>
        </w:rPr>
        <w:t xml:space="preserve"> </w:t>
      </w:r>
      <w:r>
        <w:t>dikkate</w:t>
      </w:r>
      <w:r>
        <w:rPr>
          <w:spacing w:val="-2"/>
        </w:rPr>
        <w:t xml:space="preserve"> </w:t>
      </w:r>
      <w:r>
        <w:t>alarak,</w:t>
      </w:r>
      <w:r>
        <w:rPr>
          <w:spacing w:val="-1"/>
        </w:rPr>
        <w:t xml:space="preserve"> </w:t>
      </w:r>
      <w:r>
        <w:t>var olan güçlü yönler ve</w:t>
      </w:r>
      <w:r>
        <w:rPr>
          <w:spacing w:val="-2"/>
        </w:rPr>
        <w:t xml:space="preserve"> </w:t>
      </w:r>
      <w:r>
        <w:t>fırsatlardan en üst</w:t>
      </w:r>
      <w:r>
        <w:rPr>
          <w:spacing w:val="-1"/>
        </w:rPr>
        <w:t xml:space="preserve"> </w:t>
      </w:r>
      <w:r>
        <w:t xml:space="preserve">düzeyde yararlanacak, tehditlerin ve zayıf yanların etkisini en aza indirecek plan ve stratejiler geliştirme amacı ile </w:t>
      </w:r>
      <w:r>
        <w:rPr>
          <w:spacing w:val="-2"/>
        </w:rPr>
        <w:t>kullanılır.</w:t>
      </w:r>
    </w:p>
    <w:p w:rsidR="00AC0919" w:rsidRDefault="00AC0919" w:rsidP="00AC0919">
      <w:pPr>
        <w:pStyle w:val="GvdeMetni"/>
        <w:spacing w:before="69"/>
      </w:pPr>
    </w:p>
    <w:p w:rsidR="00AC0919" w:rsidRDefault="00AC0919" w:rsidP="00AC0919">
      <w:pPr>
        <w:ind w:left="343"/>
        <w:jc w:val="both"/>
        <w:rPr>
          <w:b/>
          <w:sz w:val="24"/>
        </w:rPr>
      </w:pPr>
      <w:r>
        <w:rPr>
          <w:b/>
          <w:sz w:val="24"/>
        </w:rPr>
        <w:t>Güçlü</w:t>
      </w:r>
      <w:r>
        <w:rPr>
          <w:b/>
          <w:spacing w:val="-3"/>
          <w:sz w:val="24"/>
        </w:rPr>
        <w:t xml:space="preserve"> </w:t>
      </w:r>
      <w:r>
        <w:rPr>
          <w:b/>
          <w:spacing w:val="-2"/>
          <w:sz w:val="24"/>
        </w:rPr>
        <w:t>Yanlar(</w:t>
      </w:r>
      <w:proofErr w:type="spellStart"/>
      <w:r>
        <w:rPr>
          <w:b/>
          <w:spacing w:val="-2"/>
          <w:sz w:val="24"/>
        </w:rPr>
        <w:t>Strengths</w:t>
      </w:r>
      <w:proofErr w:type="spellEnd"/>
      <w:r>
        <w:rPr>
          <w:b/>
          <w:spacing w:val="-2"/>
          <w:sz w:val="24"/>
        </w:rPr>
        <w:t>):</w:t>
      </w:r>
    </w:p>
    <w:p w:rsidR="00AC0919" w:rsidRDefault="00AC0919" w:rsidP="00AC0919">
      <w:pPr>
        <w:pStyle w:val="GvdeMetni"/>
        <w:rPr>
          <w:b/>
          <w:sz w:val="16"/>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AC0919" w:rsidRPr="00AC0919" w:rsidTr="00AC0919">
        <w:trPr>
          <w:trHeight w:val="432"/>
        </w:trPr>
        <w:tc>
          <w:tcPr>
            <w:tcW w:w="9465" w:type="dxa"/>
          </w:tcPr>
          <w:p w:rsidR="00AC0919" w:rsidRPr="00B0623F" w:rsidRDefault="00AC0919" w:rsidP="00AC0919">
            <w:pPr>
              <w:pStyle w:val="TableParagraph"/>
              <w:spacing w:line="259" w:lineRule="auto"/>
              <w:ind w:firstLine="60"/>
              <w:rPr>
                <w:sz w:val="24"/>
                <w:szCs w:val="24"/>
                <w:lang w:val="tr-TR"/>
              </w:rPr>
            </w:pPr>
            <w:r w:rsidRPr="00B0623F">
              <w:rPr>
                <w:sz w:val="24"/>
                <w:szCs w:val="24"/>
                <w:lang w:val="tr-TR"/>
              </w:rPr>
              <w:t>S-01 Bilimsel yayınların niteliksel ve niceliksel olarak arttırılması yönünde üniversite yönetiminin desteği,</w:t>
            </w:r>
          </w:p>
        </w:tc>
      </w:tr>
      <w:tr w:rsidR="00AC0919" w:rsidRPr="00AC0919" w:rsidTr="00AC0919">
        <w:trPr>
          <w:trHeight w:val="457"/>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S-02 Akademik ve idari yapılanmada katılımcı yönetim anlayışının uygulanması,</w:t>
            </w:r>
          </w:p>
        </w:tc>
      </w:tr>
      <w:tr w:rsidR="00AC0919" w:rsidRPr="00AC0919" w:rsidTr="00AC0919">
        <w:trPr>
          <w:trHeight w:val="458"/>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S-03 Öğrenci sorunlarına karşı duyarlı yönetim,</w:t>
            </w:r>
          </w:p>
        </w:tc>
      </w:tr>
      <w:tr w:rsidR="00AC0919" w:rsidRPr="00AC0919" w:rsidTr="00AC0919">
        <w:trPr>
          <w:trHeight w:val="457"/>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S-03 Sosyal bilimler alanında uzman ve deneyimli akademik kadronun varlığı,</w:t>
            </w:r>
          </w:p>
        </w:tc>
      </w:tr>
      <w:tr w:rsidR="00AC0919" w:rsidRPr="00AC0919" w:rsidTr="00AC0919">
        <w:trPr>
          <w:trHeight w:val="430"/>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S-04 Enstitü yönetiminin yeni anabilim dallarının açılması yönündeki ısrarcı tutumu,</w:t>
            </w:r>
          </w:p>
        </w:tc>
      </w:tr>
      <w:tr w:rsidR="00AC0919" w:rsidRPr="00AC0919" w:rsidTr="00AC0919">
        <w:trPr>
          <w:trHeight w:val="380"/>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S-05 Akademik ve idari birimlerle uyumlu çalışma,</w:t>
            </w:r>
          </w:p>
        </w:tc>
      </w:tr>
      <w:tr w:rsidR="00AC0919" w:rsidRPr="00AC0919" w:rsidTr="00AC0919">
        <w:trPr>
          <w:trHeight w:val="458"/>
        </w:trPr>
        <w:tc>
          <w:tcPr>
            <w:tcW w:w="9465" w:type="dxa"/>
          </w:tcPr>
          <w:p w:rsidR="00AC0919" w:rsidRPr="00B0623F" w:rsidRDefault="00AC0919" w:rsidP="00AC0919">
            <w:pPr>
              <w:pStyle w:val="TableParagraph"/>
              <w:spacing w:line="271" w:lineRule="exact"/>
              <w:rPr>
                <w:sz w:val="24"/>
                <w:szCs w:val="24"/>
                <w:lang w:val="tr-TR"/>
              </w:rPr>
            </w:pPr>
            <w:r w:rsidRPr="00B0623F">
              <w:rPr>
                <w:sz w:val="24"/>
                <w:szCs w:val="24"/>
                <w:lang w:val="tr-TR"/>
              </w:rPr>
              <w:t>S-06 İdari yapılanmanın mevcut yükseköğretim sistemi ile uyum içinde gelişim göstermesi,</w:t>
            </w:r>
          </w:p>
        </w:tc>
      </w:tr>
      <w:tr w:rsidR="00AC0919" w:rsidRPr="00AC0919" w:rsidTr="00AC0919">
        <w:trPr>
          <w:trHeight w:val="458"/>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S-05 Eğitim-öğretim programlarında aktif eğitim uygulamalarına önem verilmesi,</w:t>
            </w:r>
          </w:p>
        </w:tc>
      </w:tr>
      <w:tr w:rsidR="00AC0919" w:rsidRPr="00AC0919" w:rsidTr="00AC0919">
        <w:trPr>
          <w:trHeight w:val="455"/>
        </w:trPr>
        <w:tc>
          <w:tcPr>
            <w:tcW w:w="9465" w:type="dxa"/>
          </w:tcPr>
          <w:p w:rsidR="00AC0919" w:rsidRPr="00B0623F" w:rsidRDefault="00AC0919" w:rsidP="00AC0919">
            <w:pPr>
              <w:pStyle w:val="TableParagraph"/>
              <w:spacing w:line="270" w:lineRule="exact"/>
              <w:rPr>
                <w:sz w:val="24"/>
                <w:szCs w:val="24"/>
                <w:lang w:val="tr-TR"/>
              </w:rPr>
            </w:pPr>
            <w:r w:rsidRPr="00B0623F">
              <w:rPr>
                <w:sz w:val="24"/>
                <w:szCs w:val="24"/>
                <w:lang w:val="tr-TR"/>
              </w:rPr>
              <w:t>S-07 Kütüphane ve veri tabanı hizmetlerinin akademik çalışmalar için yeterli desteği sağlaması,</w:t>
            </w:r>
          </w:p>
        </w:tc>
      </w:tr>
      <w:tr w:rsidR="00AC0919" w:rsidRPr="00AC0919" w:rsidTr="00AC0919">
        <w:trPr>
          <w:trHeight w:val="468"/>
        </w:trPr>
        <w:tc>
          <w:tcPr>
            <w:tcW w:w="9465" w:type="dxa"/>
          </w:tcPr>
          <w:p w:rsidR="00AC0919" w:rsidRPr="00B0623F" w:rsidRDefault="00AC0919" w:rsidP="00AC0919">
            <w:pPr>
              <w:pStyle w:val="TableParagraph"/>
              <w:spacing w:line="259" w:lineRule="auto"/>
              <w:ind w:firstLine="60"/>
              <w:rPr>
                <w:sz w:val="24"/>
                <w:szCs w:val="24"/>
                <w:lang w:val="tr-TR"/>
              </w:rPr>
            </w:pPr>
            <w:r w:rsidRPr="00B0623F">
              <w:rPr>
                <w:sz w:val="24"/>
                <w:szCs w:val="24"/>
                <w:lang w:val="tr-TR"/>
              </w:rPr>
              <w:t>S-08 Bilinirliğine yönelik çalışmalarda halkla ilişkiler ve tanıtım biriminin desteği ve bu konuda faaliyetlerinin artması,</w:t>
            </w:r>
          </w:p>
        </w:tc>
      </w:tr>
      <w:tr w:rsidR="00AC0919" w:rsidRPr="00AC0919" w:rsidTr="00AC0919">
        <w:trPr>
          <w:trHeight w:val="755"/>
        </w:trPr>
        <w:tc>
          <w:tcPr>
            <w:tcW w:w="9465" w:type="dxa"/>
          </w:tcPr>
          <w:p w:rsidR="00AC0919" w:rsidRPr="00B0623F" w:rsidRDefault="00AC0919" w:rsidP="00AC0919">
            <w:pPr>
              <w:pStyle w:val="TableParagraph"/>
              <w:spacing w:line="259" w:lineRule="auto"/>
              <w:rPr>
                <w:sz w:val="24"/>
                <w:szCs w:val="24"/>
                <w:lang w:val="tr-TR"/>
              </w:rPr>
            </w:pPr>
            <w:r w:rsidRPr="00B0623F">
              <w:rPr>
                <w:sz w:val="24"/>
                <w:szCs w:val="24"/>
                <w:lang w:val="tr-TR"/>
              </w:rPr>
              <w:t>S-09 Enstitü yönetim anlayışının küresel ve çağdaş anlayışlar doğrultusunda kurumsallaşmaya izin verecek şekilde gelişmesi,</w:t>
            </w:r>
          </w:p>
        </w:tc>
      </w:tr>
      <w:tr w:rsidR="00AC0919" w:rsidRPr="00AC0919" w:rsidTr="00AC0919">
        <w:trPr>
          <w:trHeight w:val="520"/>
        </w:trPr>
        <w:tc>
          <w:tcPr>
            <w:tcW w:w="9465" w:type="dxa"/>
          </w:tcPr>
          <w:p w:rsidR="00AC0919" w:rsidRPr="00B0623F" w:rsidRDefault="00AC0919" w:rsidP="00AC0919">
            <w:pPr>
              <w:pStyle w:val="TableParagraph"/>
              <w:spacing w:line="259" w:lineRule="auto"/>
              <w:ind w:firstLine="60"/>
              <w:rPr>
                <w:sz w:val="24"/>
                <w:szCs w:val="24"/>
                <w:lang w:val="tr-TR"/>
              </w:rPr>
            </w:pPr>
            <w:r w:rsidRPr="00B0623F">
              <w:rPr>
                <w:sz w:val="24"/>
                <w:szCs w:val="24"/>
                <w:lang w:val="tr-TR"/>
              </w:rPr>
              <w:t>S-10 Akademik personelin katılımcı bir yönetim anlayışı ile kararlara katkıda bulunabilmesi,</w:t>
            </w:r>
          </w:p>
        </w:tc>
      </w:tr>
    </w:tbl>
    <w:p w:rsidR="00AC0919" w:rsidRDefault="00AC0919" w:rsidP="00AC0919">
      <w:pPr>
        <w:pStyle w:val="TableParagraph"/>
        <w:spacing w:line="259" w:lineRule="auto"/>
        <w:ind w:firstLine="60"/>
        <w:rPr>
          <w:sz w:val="24"/>
        </w:rPr>
      </w:pPr>
    </w:p>
    <w:p w:rsidR="00B0623F" w:rsidRPr="001D47DF" w:rsidRDefault="00B0623F" w:rsidP="00AC0919">
      <w:pPr>
        <w:pStyle w:val="TableParagraph"/>
        <w:spacing w:line="259" w:lineRule="auto"/>
        <w:ind w:firstLine="60"/>
        <w:rPr>
          <w:sz w:val="2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6"/>
      </w:tblGrid>
      <w:tr w:rsidR="00AC0919" w:rsidTr="00AC0919">
        <w:trPr>
          <w:trHeight w:val="448"/>
        </w:trPr>
        <w:tc>
          <w:tcPr>
            <w:tcW w:w="9316" w:type="dxa"/>
            <w:tcBorders>
              <w:top w:val="nil"/>
              <w:left w:val="nil"/>
              <w:right w:val="nil"/>
            </w:tcBorders>
          </w:tcPr>
          <w:p w:rsidR="00AC0919" w:rsidRDefault="00AC0919" w:rsidP="00AC0919">
            <w:pPr>
              <w:pStyle w:val="TableParagraph"/>
              <w:spacing w:line="266" w:lineRule="exact"/>
              <w:ind w:left="230"/>
              <w:rPr>
                <w:b/>
                <w:sz w:val="24"/>
              </w:rPr>
            </w:pPr>
            <w:proofErr w:type="spellStart"/>
            <w:r>
              <w:rPr>
                <w:b/>
                <w:sz w:val="24"/>
              </w:rPr>
              <w:lastRenderedPageBreak/>
              <w:t>Zayıf</w:t>
            </w:r>
            <w:proofErr w:type="spellEnd"/>
            <w:r>
              <w:rPr>
                <w:b/>
                <w:spacing w:val="-1"/>
                <w:sz w:val="24"/>
              </w:rPr>
              <w:t xml:space="preserve"> </w:t>
            </w:r>
            <w:proofErr w:type="spellStart"/>
            <w:r>
              <w:rPr>
                <w:b/>
                <w:spacing w:val="-2"/>
                <w:sz w:val="24"/>
              </w:rPr>
              <w:t>Yanlar</w:t>
            </w:r>
            <w:proofErr w:type="spellEnd"/>
            <w:r>
              <w:rPr>
                <w:b/>
                <w:spacing w:val="-2"/>
                <w:sz w:val="24"/>
              </w:rPr>
              <w:t>(Weaknesses):</w:t>
            </w:r>
          </w:p>
        </w:tc>
      </w:tr>
      <w:tr w:rsidR="00AC0919" w:rsidTr="00AC0919">
        <w:trPr>
          <w:trHeight w:val="539"/>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W-01 Fiziki ve altyapı yetersizliklerinin, eğitim-öğretim hizmetinin etkinliğini düşürmesi,</w:t>
            </w:r>
          </w:p>
        </w:tc>
      </w:tr>
      <w:tr w:rsidR="00AC0919" w:rsidTr="00AC0919">
        <w:trPr>
          <w:trHeight w:val="546"/>
        </w:trPr>
        <w:tc>
          <w:tcPr>
            <w:tcW w:w="9316" w:type="dxa"/>
          </w:tcPr>
          <w:p w:rsidR="00AC0919" w:rsidRPr="00B0623F" w:rsidRDefault="00AC0919" w:rsidP="00AC0919">
            <w:pPr>
              <w:pStyle w:val="TableParagraph"/>
              <w:spacing w:line="259" w:lineRule="auto"/>
              <w:rPr>
                <w:sz w:val="24"/>
                <w:szCs w:val="24"/>
                <w:lang w:val="tr-TR"/>
              </w:rPr>
            </w:pPr>
            <w:r w:rsidRPr="00B0623F">
              <w:rPr>
                <w:sz w:val="24"/>
                <w:szCs w:val="24"/>
                <w:lang w:val="tr-TR"/>
              </w:rPr>
              <w:t>W-02 Enstitü binasının yetersizliği dolayısıyla lisansüstü programlara ilişkin eğitimlerin enstitüde verilememesi,</w:t>
            </w:r>
          </w:p>
        </w:tc>
      </w:tr>
      <w:tr w:rsidR="00AC0919" w:rsidTr="00AC0919">
        <w:trPr>
          <w:trHeight w:val="426"/>
        </w:trPr>
        <w:tc>
          <w:tcPr>
            <w:tcW w:w="9316" w:type="dxa"/>
          </w:tcPr>
          <w:p w:rsidR="00AC0919" w:rsidRPr="00B0623F" w:rsidRDefault="00AC0919" w:rsidP="00AC0919">
            <w:pPr>
              <w:pStyle w:val="TableParagraph"/>
              <w:spacing w:line="273" w:lineRule="exact"/>
              <w:rPr>
                <w:sz w:val="24"/>
                <w:szCs w:val="24"/>
                <w:lang w:val="tr-TR"/>
              </w:rPr>
            </w:pPr>
            <w:r w:rsidRPr="00B0623F">
              <w:rPr>
                <w:sz w:val="24"/>
                <w:szCs w:val="24"/>
                <w:lang w:val="tr-TR"/>
              </w:rPr>
              <w:t>W-03 Enstitünün özel sektörle olan ilişkilerinin zayıflığı,</w:t>
            </w:r>
          </w:p>
        </w:tc>
      </w:tr>
      <w:tr w:rsidR="00AC0919" w:rsidTr="00AC0919">
        <w:trPr>
          <w:trHeight w:val="308"/>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W-04 Bazı birimlerdeki öğretim üyesi sayılarındaki düşüklük eksikliği,</w:t>
            </w:r>
          </w:p>
        </w:tc>
      </w:tr>
      <w:tr w:rsidR="00AC0919" w:rsidTr="00AC0919">
        <w:trPr>
          <w:trHeight w:val="385"/>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W-05 Üniversite içerisinde Enstitüye bağlı birimler arasında bilimsel çalışmalarda işbirliği eksikliği</w:t>
            </w:r>
          </w:p>
        </w:tc>
      </w:tr>
      <w:tr w:rsidR="00AC0919" w:rsidTr="00AC0919">
        <w:trPr>
          <w:trHeight w:val="457"/>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W-06 Enstitümüzden mezun olan öğrencilerle ilişkilerin zayıflığı,</w:t>
            </w:r>
          </w:p>
        </w:tc>
      </w:tr>
      <w:tr w:rsidR="00AC0919" w:rsidTr="00AC0919">
        <w:trPr>
          <w:trHeight w:val="441"/>
        </w:trPr>
        <w:tc>
          <w:tcPr>
            <w:tcW w:w="9316" w:type="dxa"/>
          </w:tcPr>
          <w:p w:rsidR="00AC0919" w:rsidRPr="00B0623F" w:rsidRDefault="00AC0919" w:rsidP="00AC0919">
            <w:pPr>
              <w:pStyle w:val="TableParagraph"/>
              <w:spacing w:line="259" w:lineRule="auto"/>
              <w:rPr>
                <w:sz w:val="24"/>
                <w:szCs w:val="24"/>
                <w:lang w:val="tr-TR"/>
              </w:rPr>
            </w:pPr>
            <w:r w:rsidRPr="00B0623F">
              <w:rPr>
                <w:sz w:val="24"/>
                <w:szCs w:val="24"/>
                <w:lang w:val="tr-TR"/>
              </w:rPr>
              <w:t>W-07 Bazı Enstitü Anabilim Dallarının Enstitü çalışmalarına yeterli uyum ve katkı sağlayamaması,</w:t>
            </w:r>
          </w:p>
        </w:tc>
      </w:tr>
      <w:tr w:rsidR="00AC0919" w:rsidTr="00AC0919">
        <w:trPr>
          <w:trHeight w:val="419"/>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W-08 Enstitü fiziki olanaklarının (derslik-ofis-seminer salonu) yetersizliği,</w:t>
            </w:r>
          </w:p>
        </w:tc>
      </w:tr>
      <w:tr w:rsidR="00AC0919" w:rsidTr="00AC0919">
        <w:trPr>
          <w:trHeight w:val="412"/>
        </w:trPr>
        <w:tc>
          <w:tcPr>
            <w:tcW w:w="9316" w:type="dxa"/>
          </w:tcPr>
          <w:p w:rsidR="00AC0919" w:rsidRPr="00B0623F" w:rsidRDefault="00AC0919" w:rsidP="00AC0919">
            <w:pPr>
              <w:pStyle w:val="TableParagraph"/>
              <w:spacing w:line="270" w:lineRule="exact"/>
              <w:rPr>
                <w:sz w:val="24"/>
                <w:szCs w:val="24"/>
                <w:lang w:val="tr-TR"/>
              </w:rPr>
            </w:pPr>
            <w:r w:rsidRPr="00B0623F">
              <w:rPr>
                <w:sz w:val="24"/>
                <w:szCs w:val="24"/>
                <w:lang w:val="tr-TR"/>
              </w:rPr>
              <w:t>W-09 İdari ve akademik personel yetersizliği,</w:t>
            </w:r>
          </w:p>
        </w:tc>
      </w:tr>
    </w:tbl>
    <w:p w:rsidR="00AC0919" w:rsidRDefault="00AC0919" w:rsidP="00AC0919">
      <w:pPr>
        <w:pStyle w:val="GvdeMetni"/>
        <w:spacing w:before="182"/>
        <w:rPr>
          <w:b/>
        </w:rPr>
      </w:pPr>
    </w:p>
    <w:p w:rsidR="00AC0919" w:rsidRDefault="00AC0919" w:rsidP="00AC0919">
      <w:pPr>
        <w:ind w:left="283"/>
        <w:rPr>
          <w:b/>
          <w:sz w:val="24"/>
        </w:rPr>
      </w:pPr>
      <w:r>
        <w:rPr>
          <w:b/>
          <w:spacing w:val="-2"/>
          <w:sz w:val="24"/>
        </w:rPr>
        <w:t>Fırsatlar(</w:t>
      </w:r>
      <w:proofErr w:type="spellStart"/>
      <w:r>
        <w:rPr>
          <w:b/>
          <w:spacing w:val="-2"/>
          <w:sz w:val="24"/>
        </w:rPr>
        <w:t>Oppurtunities</w:t>
      </w:r>
      <w:proofErr w:type="spellEnd"/>
      <w:r>
        <w:rPr>
          <w:b/>
          <w:spacing w:val="-2"/>
          <w:sz w:val="24"/>
        </w:rPr>
        <w:t>):</w:t>
      </w:r>
    </w:p>
    <w:p w:rsidR="00AC0919" w:rsidRDefault="00AC0919" w:rsidP="00AC0919">
      <w:pPr>
        <w:pStyle w:val="GvdeMetni"/>
        <w:spacing w:before="11"/>
        <w:rPr>
          <w:b/>
          <w:sz w:val="15"/>
        </w:rPr>
      </w:pP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6"/>
      </w:tblGrid>
      <w:tr w:rsidR="00AC0919" w:rsidTr="00AC0919">
        <w:trPr>
          <w:trHeight w:val="300"/>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O-01 Ülkenin genç nüfusa sahip olmasının, yükseköğretime olan talebi arttırması,</w:t>
            </w:r>
          </w:p>
        </w:tc>
      </w:tr>
      <w:tr w:rsidR="00AC0919" w:rsidTr="00AC0919">
        <w:trPr>
          <w:trHeight w:val="275"/>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O-02 Ülkede Lisansüstü eğitim almış bireylere olan talebin artması,</w:t>
            </w:r>
          </w:p>
        </w:tc>
      </w:tr>
      <w:tr w:rsidR="00AC0919" w:rsidTr="00AC0919">
        <w:trPr>
          <w:trHeight w:val="355"/>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O-03 Bölgesel anlamda, kamu ve özel kurumların Lisansüstü eğitime olan ilgisinin artması,</w:t>
            </w:r>
          </w:p>
        </w:tc>
      </w:tr>
      <w:tr w:rsidR="00AC0919" w:rsidTr="00AC0919">
        <w:trPr>
          <w:trHeight w:val="447"/>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O-04 Bilim ve teknoloji alanındaki gelişmelerin, eğitim-öğretim ve araştırma faaliyetlerinde etkinliğin artmasına olanak sağlaması,</w:t>
            </w:r>
          </w:p>
        </w:tc>
      </w:tr>
      <w:tr w:rsidR="00AC0919" w:rsidTr="00AC0919">
        <w:trPr>
          <w:trHeight w:val="401"/>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O-05 Kamu kurum ve kuruluşları arasındaki işbirliği çabaları,</w:t>
            </w:r>
          </w:p>
        </w:tc>
      </w:tr>
      <w:tr w:rsidR="00AC0919" w:rsidTr="00AC0919">
        <w:trPr>
          <w:trHeight w:val="493"/>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O-06 Avrupa Birliği öğrenci ve öğretim elemanı değişim programlarından yararlanma imkânının bulunması,</w:t>
            </w:r>
          </w:p>
        </w:tc>
      </w:tr>
      <w:tr w:rsidR="00AC0919" w:rsidTr="00AC0919">
        <w:trPr>
          <w:trHeight w:val="576"/>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O-07 Yeni öğretim modellerinin geliştirilmesinin, eğitim-öğretim ve araştırma faaliyetlerinin verimliliğinin arttırmasında kolaylık sağlaması.</w:t>
            </w:r>
          </w:p>
        </w:tc>
      </w:tr>
      <w:tr w:rsidR="00AC0919" w:rsidTr="00AC0919">
        <w:trPr>
          <w:trHeight w:val="916"/>
        </w:trPr>
        <w:tc>
          <w:tcPr>
            <w:tcW w:w="9436" w:type="dxa"/>
            <w:tcBorders>
              <w:left w:val="nil"/>
              <w:right w:val="nil"/>
            </w:tcBorders>
          </w:tcPr>
          <w:p w:rsidR="00AC0919" w:rsidRDefault="00AC0919" w:rsidP="00AC0919">
            <w:pPr>
              <w:pStyle w:val="TableParagraph"/>
              <w:spacing w:before="181"/>
              <w:rPr>
                <w:b/>
                <w:sz w:val="24"/>
              </w:rPr>
            </w:pPr>
          </w:p>
          <w:p w:rsidR="00AC0919" w:rsidRDefault="00AC0919" w:rsidP="00AC0919">
            <w:pPr>
              <w:pStyle w:val="TableParagraph"/>
              <w:ind w:left="275"/>
              <w:rPr>
                <w:b/>
                <w:sz w:val="24"/>
              </w:rPr>
            </w:pPr>
            <w:proofErr w:type="spellStart"/>
            <w:r>
              <w:rPr>
                <w:b/>
                <w:spacing w:val="-2"/>
                <w:sz w:val="24"/>
              </w:rPr>
              <w:t>Tehditler</w:t>
            </w:r>
            <w:proofErr w:type="spellEnd"/>
            <w:r>
              <w:rPr>
                <w:b/>
                <w:spacing w:val="-2"/>
                <w:sz w:val="24"/>
              </w:rPr>
              <w:t xml:space="preserve"> (Threats):</w:t>
            </w:r>
          </w:p>
        </w:tc>
      </w:tr>
      <w:tr w:rsidR="00AC0919" w:rsidRPr="00AC0919" w:rsidTr="00AC0919">
        <w:trPr>
          <w:trHeight w:val="511"/>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T-01 Öğretim elemanlarının özlük haklarında bir iyileştirme yapılmamasının, nitelikli öğretim elemanı sıkıntısına neden olması,</w:t>
            </w:r>
          </w:p>
        </w:tc>
      </w:tr>
      <w:tr w:rsidR="00AC0919" w:rsidRPr="00AC0919" w:rsidTr="00AC0919">
        <w:trPr>
          <w:trHeight w:val="561"/>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T-02 Eğitim-öğretim politikalarında sürekli bir değişimin olmasının, sürdürülebilir çabaların etkinliğinin düşmesine yol açması,</w:t>
            </w:r>
          </w:p>
        </w:tc>
      </w:tr>
      <w:tr w:rsidR="00AC0919" w:rsidRPr="00AC0919" w:rsidTr="00AC0919">
        <w:trPr>
          <w:trHeight w:val="555"/>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T-03</w:t>
            </w:r>
            <w:r w:rsidRPr="00B0623F">
              <w:rPr>
                <w:sz w:val="24"/>
                <w:szCs w:val="24"/>
                <w:lang w:val="tr-TR"/>
              </w:rPr>
              <w:tab/>
              <w:t>Son</w:t>
            </w:r>
            <w:r w:rsidRPr="00B0623F">
              <w:rPr>
                <w:sz w:val="24"/>
                <w:szCs w:val="24"/>
                <w:lang w:val="tr-TR"/>
              </w:rPr>
              <w:tab/>
              <w:t>dönemlerdeki</w:t>
            </w:r>
            <w:r w:rsidRPr="00B0623F">
              <w:rPr>
                <w:sz w:val="24"/>
                <w:szCs w:val="24"/>
                <w:lang w:val="tr-TR"/>
              </w:rPr>
              <w:tab/>
              <w:t>yasal</w:t>
            </w:r>
            <w:r w:rsidRPr="00B0623F">
              <w:rPr>
                <w:sz w:val="24"/>
                <w:szCs w:val="24"/>
                <w:lang w:val="tr-TR"/>
              </w:rPr>
              <w:tab/>
              <w:t>düzenlemelerin,</w:t>
            </w:r>
            <w:r w:rsidRPr="00B0623F">
              <w:rPr>
                <w:sz w:val="24"/>
                <w:szCs w:val="24"/>
                <w:lang w:val="tr-TR"/>
              </w:rPr>
              <w:tab/>
              <w:t>kurum</w:t>
            </w:r>
            <w:r w:rsidRPr="00B0623F">
              <w:rPr>
                <w:sz w:val="24"/>
                <w:szCs w:val="24"/>
                <w:lang w:val="tr-TR"/>
              </w:rPr>
              <w:tab/>
              <w:t>mevzuatı</w:t>
            </w:r>
            <w:r w:rsidRPr="00B0623F">
              <w:rPr>
                <w:sz w:val="24"/>
                <w:szCs w:val="24"/>
                <w:lang w:val="tr-TR"/>
              </w:rPr>
              <w:tab/>
              <w:t>açısından</w:t>
            </w:r>
            <w:r w:rsidRPr="00B0623F">
              <w:rPr>
                <w:sz w:val="24"/>
                <w:szCs w:val="24"/>
                <w:lang w:val="tr-TR"/>
              </w:rPr>
              <w:tab/>
              <w:t>getirdiği belirsizlikler,</w:t>
            </w:r>
          </w:p>
        </w:tc>
      </w:tr>
      <w:tr w:rsidR="00AC0919" w:rsidRPr="00AC0919" w:rsidTr="00AC0919">
        <w:trPr>
          <w:trHeight w:val="563"/>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T-04 Çevre üniversitelerde açılan yeni programlar nedeniyle potansiyel lisansüstü öğrenci sayısındaki azalma,</w:t>
            </w:r>
          </w:p>
        </w:tc>
      </w:tr>
    </w:tbl>
    <w:p w:rsidR="00AC0919" w:rsidRPr="00AC0919" w:rsidRDefault="00AC0919" w:rsidP="00AC0919">
      <w:pPr>
        <w:pStyle w:val="TableParagraph"/>
        <w:spacing w:line="259" w:lineRule="auto"/>
        <w:rPr>
          <w:sz w:val="20"/>
          <w:szCs w:val="20"/>
        </w:rPr>
        <w:sectPr w:rsidR="00AC0919" w:rsidRPr="00AC0919">
          <w:headerReference w:type="default" r:id="rId19"/>
          <w:pgSz w:w="11910" w:h="16840"/>
          <w:pgMar w:top="2220" w:right="1133" w:bottom="280" w:left="1133" w:header="713" w:footer="0" w:gutter="0"/>
          <w:cols w:space="708"/>
        </w:sectPr>
      </w:pPr>
    </w:p>
    <w:p w:rsidR="00AC0919" w:rsidRPr="00AC0919" w:rsidRDefault="00AC0919" w:rsidP="00AC0919">
      <w:pPr>
        <w:pStyle w:val="GvdeMetni"/>
        <w:spacing w:before="43"/>
        <w:rPr>
          <w:b/>
          <w:sz w:val="20"/>
          <w:szCs w:val="20"/>
        </w:rPr>
      </w:pPr>
    </w:p>
    <w:tbl>
      <w:tblPr>
        <w:tblStyle w:val="TableNormal"/>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6"/>
      </w:tblGrid>
      <w:tr w:rsidR="00AC0919" w:rsidRPr="00B0623F" w:rsidTr="00AC0919">
        <w:trPr>
          <w:trHeight w:val="428"/>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T-05 Üniversiteye ayrılan ödeneklerin, eğitim-öğretim ve araştırma faaliyetlerini karşılamada yetersiz kalması,</w:t>
            </w:r>
          </w:p>
        </w:tc>
      </w:tr>
      <w:tr w:rsidR="00AC0919" w:rsidRPr="00B0623F" w:rsidTr="00AC0919">
        <w:trPr>
          <w:trHeight w:val="562"/>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T-06 Azami süre içinde Lisansüstü eğitimde başarı sağlayamayan öğrencilerin yasal olarak ilişiklerinin kesilememesinin kaliteyi düşürmesi,</w:t>
            </w:r>
          </w:p>
        </w:tc>
      </w:tr>
      <w:tr w:rsidR="00AC0919" w:rsidRPr="00B0623F" w:rsidTr="00AC0919">
        <w:trPr>
          <w:trHeight w:val="556"/>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T-07 Bazı lisans bölümlerinde öğretim üyesi sayısının yetersizliği nedeniyle Anabilim Dallarında lisansüstü programların açılamaması yada açılan programların kapanması,</w:t>
            </w:r>
          </w:p>
        </w:tc>
      </w:tr>
      <w:tr w:rsidR="00AC0919" w:rsidRPr="00B0623F" w:rsidTr="00AC0919">
        <w:trPr>
          <w:trHeight w:val="549"/>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T-08 Ekonomik ve siyasi yaşamda karşılaşılan istikrarsızlıkların, yükseköğretim hizmetlerinin karşılanmasında olumsuz yansımaları</w:t>
            </w:r>
          </w:p>
        </w:tc>
      </w:tr>
      <w:tr w:rsidR="00AC0919" w:rsidRPr="00B0623F" w:rsidTr="00AC0919">
        <w:trPr>
          <w:trHeight w:val="416"/>
        </w:trPr>
        <w:tc>
          <w:tcPr>
            <w:tcW w:w="9436" w:type="dxa"/>
          </w:tcPr>
          <w:p w:rsidR="00AC0919" w:rsidRPr="00B0623F" w:rsidRDefault="00AC0919" w:rsidP="00B0623F">
            <w:pPr>
              <w:pStyle w:val="TableParagraph"/>
              <w:spacing w:line="270" w:lineRule="exact"/>
              <w:rPr>
                <w:sz w:val="24"/>
                <w:szCs w:val="24"/>
                <w:lang w:val="tr-TR"/>
              </w:rPr>
            </w:pPr>
            <w:r w:rsidRPr="00B0623F">
              <w:rPr>
                <w:sz w:val="24"/>
                <w:szCs w:val="24"/>
                <w:lang w:val="tr-TR"/>
              </w:rPr>
              <w:t>T-05 Lisansüstü eğitime yönelik yatırımların beklenen düzeyde gerçekleşmemesi</w:t>
            </w:r>
          </w:p>
        </w:tc>
      </w:tr>
    </w:tbl>
    <w:p w:rsidR="00AC0919" w:rsidRPr="00B0623F" w:rsidRDefault="00AC0919" w:rsidP="00B0623F">
      <w:pPr>
        <w:pStyle w:val="TableParagraph"/>
        <w:ind w:left="275"/>
        <w:rPr>
          <w:b/>
          <w:sz w:val="24"/>
          <w:lang w:val="en-US"/>
        </w:rPr>
      </w:pPr>
    </w:p>
    <w:p w:rsidR="00BF6CB5" w:rsidRDefault="00BF6CB5" w:rsidP="00BF6CB5">
      <w:pPr>
        <w:spacing w:line="259" w:lineRule="auto"/>
      </w:pPr>
    </w:p>
    <w:p w:rsidR="00FC0332" w:rsidRDefault="0055165E" w:rsidP="00FC0332">
      <w:pPr>
        <w:pStyle w:val="Balk1"/>
        <w:rPr>
          <w:rFonts w:ascii="Times New Roman" w:hAnsi="Times New Roman"/>
          <w:iCs/>
          <w:sz w:val="24"/>
          <w:szCs w:val="24"/>
        </w:rPr>
      </w:pPr>
      <w:bookmarkStart w:id="19" w:name="_Toc534794133"/>
      <w:bookmarkStart w:id="20" w:name="_Toc187912121"/>
      <w:r>
        <w:t>10.</w:t>
      </w:r>
      <w:r w:rsidR="00FC0332">
        <w:t>BİRİM PAYDAŞ ANALİZİ</w:t>
      </w:r>
      <w:bookmarkEnd w:id="19"/>
      <w:bookmarkEnd w:id="20"/>
    </w:p>
    <w:tbl>
      <w:tblPr>
        <w:tblW w:w="11262" w:type="dxa"/>
        <w:tblInd w:w="70" w:type="dxa"/>
        <w:tblCellMar>
          <w:left w:w="70" w:type="dxa"/>
          <w:right w:w="70" w:type="dxa"/>
        </w:tblCellMar>
        <w:tblLook w:val="04A0" w:firstRow="1" w:lastRow="0" w:firstColumn="1" w:lastColumn="0" w:noHBand="0" w:noVBand="1"/>
      </w:tblPr>
      <w:tblGrid>
        <w:gridCol w:w="160"/>
        <w:gridCol w:w="1001"/>
        <w:gridCol w:w="1289"/>
        <w:gridCol w:w="340"/>
        <w:gridCol w:w="400"/>
        <w:gridCol w:w="609"/>
        <w:gridCol w:w="700"/>
        <w:gridCol w:w="1455"/>
        <w:gridCol w:w="1559"/>
        <w:gridCol w:w="574"/>
        <w:gridCol w:w="685"/>
        <w:gridCol w:w="1009"/>
        <w:gridCol w:w="1481"/>
      </w:tblGrid>
      <w:tr w:rsidR="00FC0332" w:rsidRPr="0067720C" w:rsidTr="000962E8">
        <w:trPr>
          <w:trHeight w:val="300"/>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9621" w:type="dxa"/>
            <w:gridSpan w:val="11"/>
            <w:tcBorders>
              <w:top w:val="nil"/>
              <w:left w:val="nil"/>
              <w:bottom w:val="nil"/>
              <w:right w:val="nil"/>
            </w:tcBorders>
            <w:vAlign w:val="center"/>
            <w:hideMark/>
          </w:tcPr>
          <w:p w:rsidR="00FC0332" w:rsidRPr="0067720C" w:rsidRDefault="00FC0332" w:rsidP="00E5652F">
            <w:pPr>
              <w:spacing w:after="0" w:line="240" w:lineRule="auto"/>
              <w:rPr>
                <w:rFonts w:ascii="Calibri" w:eastAsia="Times New Roman" w:hAnsi="Calibri" w:cs="Times New Roman"/>
                <w:color w:val="000000"/>
              </w:rPr>
            </w:pP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rPr>
            </w:pPr>
          </w:p>
        </w:tc>
      </w:tr>
      <w:tr w:rsidR="00FC0332" w:rsidRPr="0067720C" w:rsidTr="000962E8">
        <w:trPr>
          <w:trHeight w:val="58"/>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28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34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4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60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7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455"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155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C0332" w:rsidRPr="0067720C" w:rsidRDefault="00FC0332" w:rsidP="00E5652F">
            <w:pPr>
              <w:spacing w:after="0" w:line="240" w:lineRule="auto"/>
              <w:rPr>
                <w:rFonts w:ascii="Tahoma" w:eastAsia="Times New Roman" w:hAnsi="Tahoma" w:cs="Tahoma"/>
                <w:color w:val="000000"/>
                <w:sz w:val="16"/>
                <w:szCs w:val="16"/>
              </w:rPr>
            </w:pPr>
            <w:r w:rsidRPr="0067720C">
              <w:rPr>
                <w:rFonts w:ascii="Tahoma" w:eastAsia="Times New Roman" w:hAnsi="Tahoma" w:cs="Tahoma"/>
                <w:color w:val="000000"/>
                <w:sz w:val="16"/>
                <w:szCs w:val="16"/>
              </w:rPr>
              <w:t>Doküman No: SİÜ-PA-001</w:t>
            </w:r>
            <w:r w:rsidRPr="0067720C">
              <w:rPr>
                <w:rFonts w:ascii="Tahoma" w:eastAsia="Times New Roman" w:hAnsi="Tahoma" w:cs="Tahoma"/>
                <w:color w:val="000000"/>
                <w:sz w:val="16"/>
                <w:szCs w:val="16"/>
              </w:rPr>
              <w:br/>
              <w:t>Revizyon Tarihi: 15.04.2018</w:t>
            </w:r>
            <w:r w:rsidRPr="0067720C">
              <w:rPr>
                <w:rFonts w:ascii="Tahoma" w:eastAsia="Times New Roman" w:hAnsi="Tahoma" w:cs="Tahoma"/>
                <w:color w:val="000000"/>
                <w:sz w:val="16"/>
                <w:szCs w:val="16"/>
              </w:rPr>
              <w:br/>
              <w:t>Revizyon No: 01</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rPr>
            </w:pPr>
          </w:p>
        </w:tc>
      </w:tr>
      <w:tr w:rsidR="00FC0332" w:rsidRPr="0067720C" w:rsidTr="000962E8">
        <w:trPr>
          <w:trHeight w:val="804"/>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single" w:sz="4" w:space="0" w:color="auto"/>
              <w:bottom w:val="single" w:sz="4" w:space="0" w:color="auto"/>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Sıra No</w:t>
            </w:r>
          </w:p>
        </w:tc>
        <w:tc>
          <w:tcPr>
            <w:tcW w:w="128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Adı</w:t>
            </w:r>
          </w:p>
        </w:tc>
        <w:tc>
          <w:tcPr>
            <w:tcW w:w="34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 xml:space="preserve">İç </w:t>
            </w:r>
          </w:p>
        </w:tc>
        <w:tc>
          <w:tcPr>
            <w:tcW w:w="4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Dış</w:t>
            </w:r>
          </w:p>
        </w:tc>
        <w:tc>
          <w:tcPr>
            <w:tcW w:w="6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Temel Paydaş</w:t>
            </w:r>
          </w:p>
        </w:tc>
        <w:tc>
          <w:tcPr>
            <w:tcW w:w="7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Stratejik Paydaş</w:t>
            </w:r>
          </w:p>
        </w:tc>
        <w:tc>
          <w:tcPr>
            <w:tcW w:w="1455"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Sebebi</w:t>
            </w:r>
          </w:p>
        </w:tc>
        <w:tc>
          <w:tcPr>
            <w:tcW w:w="155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Paydaş Beklentisi</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Etki</w:t>
            </w:r>
          </w:p>
        </w:tc>
        <w:tc>
          <w:tcPr>
            <w:tcW w:w="85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Önem</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rPr>
            </w:pPr>
            <w:r w:rsidRPr="0067720C">
              <w:rPr>
                <w:rFonts w:ascii="Calibri" w:eastAsia="Times New Roman" w:hAnsi="Calibri" w:cs="Times New Roman"/>
                <w:b/>
                <w:bCs/>
                <w:color w:val="FFFFFF"/>
                <w:sz w:val="16"/>
                <w:szCs w:val="16"/>
              </w:rPr>
              <w:t>Sonuç</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jc w:val="center"/>
              <w:rPr>
                <w:rFonts w:ascii="Calibri" w:eastAsia="Times New Roman" w:hAnsi="Calibri" w:cs="Times New Roman"/>
                <w:color w:val="000000"/>
                <w:sz w:val="20"/>
                <w:szCs w:val="20"/>
              </w:rPr>
            </w:pPr>
          </w:p>
        </w:tc>
      </w:tr>
      <w:tr w:rsidR="00FC0332" w:rsidRPr="0067720C" w:rsidTr="000962E8">
        <w:trPr>
          <w:trHeight w:val="1002"/>
        </w:trPr>
        <w:tc>
          <w:tcPr>
            <w:tcW w:w="160" w:type="dxa"/>
            <w:vMerge w:val="restart"/>
            <w:tcBorders>
              <w:top w:val="nil"/>
              <w:left w:val="nil"/>
              <w:bottom w:val="nil"/>
              <w:right w:val="single" w:sz="4" w:space="0" w:color="auto"/>
            </w:tcBorders>
            <w:shd w:val="clear" w:color="auto" w:fill="auto"/>
            <w:noWrap/>
            <w:textDirection w:val="btLr"/>
            <w:vAlign w:val="bottom"/>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Öğrenciler</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Temel Hizmet Alımı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Mesleki Eğitim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YÖK</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Mevzuat Gereği Bağlı Üst Yönetim</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Mevzuata Uygun Eğitim Hizmeti Sunumu</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003</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İdari Birimler / Koordinatörlükler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 Sunumu İçin Gerekli Olan İdari Süreçler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Taleplerin Zamanında Ve Doğru Bir Şekilde Bildirilmesi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004</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Diğer Akademik Birimler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Hizmet Sunumunda Bilgi, Hizmet Ve Tecrübe Paylaşımı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Hizmetini Geliştirmede Olumlu Katkı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005</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Mezunlar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 Alımını Tamamlama</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Kariyer Gelişimine Katkı, İşbirliği Ve Kurumsallık</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006</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İş Verenler / Özel Sektör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Stajyer / Uygulama Dersi / Mezun İstihdamı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Gelişmiş Mesleki Donanıma Sahip İş Gücü Temini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007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İdari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Hizmeti Sunumunda Gerekli Olan İdari İşlemler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İdari Faaliyetlerin Gerçekleştirilmesi İçin Gerekli Olan </w:t>
            </w:r>
            <w:proofErr w:type="gramStart"/>
            <w:r w:rsidRPr="0067720C">
              <w:rPr>
                <w:rFonts w:ascii="Calibri" w:eastAsia="Times New Roman" w:hAnsi="Calibri" w:cs="Times New Roman"/>
                <w:color w:val="000000"/>
                <w:sz w:val="16"/>
                <w:szCs w:val="16"/>
              </w:rPr>
              <w:t>İmkanların</w:t>
            </w:r>
            <w:proofErr w:type="gramEnd"/>
            <w:r w:rsidRPr="0067720C">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008</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Van Yüzüncü Yıl Üniversitesi</w:t>
            </w:r>
          </w:p>
        </w:tc>
        <w:tc>
          <w:tcPr>
            <w:tcW w:w="34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Lisansüstü eğitim</w:t>
            </w:r>
            <w:r w:rsidR="0021120B">
              <w:rPr>
                <w:rFonts w:ascii="Calibri" w:eastAsia="Times New Roman" w:hAnsi="Calibri" w:cs="Times New Roman"/>
                <w:color w:val="000000"/>
                <w:sz w:val="16"/>
                <w:szCs w:val="16"/>
              </w:rPr>
              <w:t xml:space="preserve"> alan </w:t>
            </w:r>
            <w:r w:rsidR="0021120B" w:rsidRPr="00BC40BB">
              <w:rPr>
                <w:rFonts w:ascii="Calibri" w:eastAsia="Times New Roman" w:hAnsi="Calibri" w:cs="Times New Roman"/>
                <w:color w:val="000000"/>
                <w:sz w:val="16"/>
                <w:szCs w:val="16"/>
              </w:rPr>
              <w:t>öğrencilerinin</w:t>
            </w:r>
            <w:r w:rsidRPr="00BC40BB">
              <w:rPr>
                <w:rFonts w:ascii="Calibri" w:eastAsia="Times New Roman" w:hAnsi="Calibri" w:cs="Times New Roman"/>
                <w:color w:val="000000"/>
                <w:sz w:val="16"/>
                <w:szCs w:val="16"/>
              </w:rPr>
              <w:t xml:space="preserve">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rPr>
              <w:t>30’un Atatürk</w:t>
            </w:r>
            <w:r w:rsidRPr="00BC40BB">
              <w:rPr>
                <w:rFonts w:ascii="Calibri" w:eastAsia="Times New Roman" w:hAnsi="Calibri" w:cs="Times New Roman"/>
                <w:color w:val="000000"/>
                <w:sz w:val="16"/>
                <w:szCs w:val="16"/>
              </w:rPr>
              <w:t xml:space="preserve">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009</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Dicle Üniversitesi </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BC40BB">
            <w:pPr>
              <w:spacing w:after="0" w:line="240" w:lineRule="auto"/>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Lisans Üstü Eğitim</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 xml:space="preserve">Lisansüstü </w:t>
            </w:r>
            <w:r w:rsidR="0021120B" w:rsidRPr="00BC40BB">
              <w:rPr>
                <w:rFonts w:ascii="Calibri" w:eastAsia="Times New Roman" w:hAnsi="Calibri" w:cs="Times New Roman"/>
                <w:color w:val="000000"/>
                <w:sz w:val="16"/>
                <w:szCs w:val="16"/>
              </w:rPr>
              <w:t xml:space="preserve">eğitim </w:t>
            </w:r>
            <w:r w:rsidR="0021120B">
              <w:rPr>
                <w:rFonts w:ascii="Calibri" w:eastAsia="Times New Roman" w:hAnsi="Calibri" w:cs="Times New Roman"/>
                <w:color w:val="000000"/>
                <w:sz w:val="16"/>
                <w:szCs w:val="16"/>
              </w:rPr>
              <w:t xml:space="preserve">alan </w:t>
            </w:r>
            <w:r w:rsidRPr="00BC40BB">
              <w:rPr>
                <w:rFonts w:ascii="Calibri" w:eastAsia="Times New Roman" w:hAnsi="Calibri" w:cs="Times New Roman"/>
                <w:color w:val="000000"/>
                <w:sz w:val="16"/>
                <w:szCs w:val="16"/>
              </w:rPr>
              <w:t>öğrencilerinin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rPr>
              <w:t>30’un Atatürk</w:t>
            </w:r>
            <w:r w:rsidRPr="00BC40BB">
              <w:rPr>
                <w:rFonts w:ascii="Calibri" w:eastAsia="Times New Roman" w:hAnsi="Calibri" w:cs="Times New Roman"/>
                <w:color w:val="000000"/>
                <w:sz w:val="16"/>
                <w:szCs w:val="16"/>
              </w:rPr>
              <w:t xml:space="preserve">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010</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Atatürk Üniversitesi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Lisansüstü eğitim öğrencilerinin ortalığa bağlı eğitimlerinin sürdürülmesi. Derslerin %70'i Siirt Üniversitesi Sosyal Bilimler Enstitüsünde, %30’un Atatürk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011</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Akademik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Eğitim / İdari Hizmet Sunumunu</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Eğitim / İdari Faaliyetlerin Gerçekleştirilmesi İçin Gerekli Olan </w:t>
            </w:r>
            <w:proofErr w:type="gramStart"/>
            <w:r w:rsidRPr="0067720C">
              <w:rPr>
                <w:rFonts w:ascii="Calibri" w:eastAsia="Times New Roman" w:hAnsi="Calibri" w:cs="Times New Roman"/>
                <w:color w:val="000000"/>
                <w:sz w:val="16"/>
                <w:szCs w:val="16"/>
              </w:rPr>
              <w:t>İmkanların</w:t>
            </w:r>
            <w:proofErr w:type="gramEnd"/>
            <w:r w:rsidRPr="0067720C">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Diğer Kamu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Staj </w:t>
            </w:r>
            <w:proofErr w:type="gramStart"/>
            <w:r w:rsidRPr="0067720C">
              <w:rPr>
                <w:rFonts w:ascii="Calibri" w:eastAsia="Times New Roman" w:hAnsi="Calibri" w:cs="Times New Roman"/>
                <w:color w:val="000000"/>
                <w:sz w:val="16"/>
                <w:szCs w:val="16"/>
              </w:rPr>
              <w:t>İmkanları</w:t>
            </w:r>
            <w:proofErr w:type="gramEnd"/>
            <w:r w:rsidRPr="0067720C">
              <w:rPr>
                <w:rFonts w:ascii="Calibri" w:eastAsia="Times New Roman" w:hAnsi="Calibri" w:cs="Times New Roman"/>
                <w:color w:val="000000"/>
                <w:sz w:val="16"/>
                <w:szCs w:val="16"/>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Aile ve Sosyal Politikalar Müdürlüğü)</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Staj İmkânları,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013</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Sanayi ve Ticaret Odası</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Bö</w:t>
            </w:r>
            <w:r>
              <w:rPr>
                <w:rFonts w:ascii="Calibri" w:eastAsia="Times New Roman" w:hAnsi="Calibri" w:cs="Times New Roman"/>
                <w:color w:val="000000"/>
                <w:sz w:val="16"/>
                <w:szCs w:val="16"/>
              </w:rPr>
              <w:t>l</w:t>
            </w:r>
            <w:r w:rsidRPr="003815EE">
              <w:rPr>
                <w:rFonts w:ascii="Calibri" w:eastAsia="Times New Roman" w:hAnsi="Calibri" w:cs="Times New Roman"/>
                <w:color w:val="000000"/>
                <w:sz w:val="16"/>
                <w:szCs w:val="16"/>
              </w:rPr>
              <w:t>gesel kalkınmanın sağlanması</w:t>
            </w:r>
            <w:r>
              <w:rPr>
                <w:rFonts w:ascii="Calibri" w:eastAsia="Times New Roman" w:hAnsi="Calibri" w:cs="Times New Roman"/>
                <w:color w:val="000000"/>
                <w:sz w:val="16"/>
                <w:szCs w:val="16"/>
              </w:rPr>
              <w:t>na yönelik hedefler</w:t>
            </w:r>
          </w:p>
        </w:tc>
        <w:tc>
          <w:tcPr>
            <w:tcW w:w="1559"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Bölg</w:t>
            </w:r>
            <w:r>
              <w:rPr>
                <w:rFonts w:ascii="Calibri" w:eastAsia="Times New Roman" w:hAnsi="Calibri" w:cs="Times New Roman"/>
                <w:color w:val="000000"/>
                <w:sz w:val="16"/>
                <w:szCs w:val="16"/>
              </w:rPr>
              <w:t xml:space="preserve">esel kalkınma planı ile ilgili </w:t>
            </w:r>
            <w:r w:rsidRPr="003815EE">
              <w:rPr>
                <w:rFonts w:ascii="Calibri" w:eastAsia="Times New Roman" w:hAnsi="Calibri" w:cs="Times New Roman"/>
                <w:color w:val="000000"/>
                <w:sz w:val="16"/>
                <w:szCs w:val="16"/>
              </w:rPr>
              <w:t>tezlerin hazırlanması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014</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Üniversitelerin Mevcut Sosyal Bilimler Enstitüleri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Sosyal Bilimler Enstitüsü Dergisi</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sidRPr="00BC40BB">
              <w:rPr>
                <w:rFonts w:ascii="Calibri" w:eastAsia="Times New Roman" w:hAnsi="Calibri" w:cs="Times New Roman"/>
                <w:color w:val="000000"/>
                <w:sz w:val="16"/>
                <w:szCs w:val="16"/>
              </w:rPr>
              <w:t>Siirt Üniversitesi sosyal bilimler enstitüsü tarafından yılda 2 dönem halin</w:t>
            </w:r>
            <w:r w:rsidR="003815EE">
              <w:rPr>
                <w:rFonts w:ascii="Calibri" w:eastAsia="Times New Roman" w:hAnsi="Calibri" w:cs="Times New Roman"/>
                <w:color w:val="000000"/>
                <w:sz w:val="16"/>
                <w:szCs w:val="16"/>
              </w:rPr>
              <w:t>de çıkan derginin</w:t>
            </w:r>
            <w:r w:rsidR="003815EE" w:rsidRPr="00BC40BB">
              <w:rPr>
                <w:rFonts w:ascii="Calibri" w:eastAsia="Times New Roman" w:hAnsi="Calibri" w:cs="Times New Roman"/>
                <w:color w:val="000000"/>
                <w:sz w:val="16"/>
                <w:szCs w:val="16"/>
              </w:rPr>
              <w:t xml:space="preserve"> paylaşımı</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015</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Siirt Milli Eğitim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Eğitim hizmetlerinin uygulama aşamasının </w:t>
            </w:r>
            <w:r>
              <w:rPr>
                <w:rFonts w:ascii="Calibri" w:eastAsia="Times New Roman" w:hAnsi="Calibri" w:cs="Times New Roman"/>
                <w:color w:val="000000"/>
                <w:sz w:val="16"/>
                <w:szCs w:val="16"/>
              </w:rPr>
              <w:t>gerçekleştirilmesi</w:t>
            </w:r>
          </w:p>
        </w:tc>
        <w:tc>
          <w:tcPr>
            <w:tcW w:w="1559"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Uygulama çalışmalarının gerçekleştirilmesinin sağlanması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016</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Batman ve </w:t>
            </w:r>
            <w:r w:rsidR="0021120B" w:rsidRPr="003815EE">
              <w:rPr>
                <w:rFonts w:ascii="Calibri" w:eastAsia="Times New Roman" w:hAnsi="Calibri" w:cs="Times New Roman"/>
                <w:color w:val="000000"/>
                <w:sz w:val="16"/>
                <w:szCs w:val="16"/>
              </w:rPr>
              <w:t>Siirt Kültür</w:t>
            </w:r>
            <w:r w:rsidRPr="003815EE">
              <w:rPr>
                <w:rFonts w:ascii="Calibri" w:eastAsia="Times New Roman" w:hAnsi="Calibri" w:cs="Times New Roman"/>
                <w:color w:val="000000"/>
                <w:sz w:val="16"/>
                <w:szCs w:val="16"/>
              </w:rPr>
              <w:t xml:space="preserve"> ve Turizm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Bölgenin kültürel, sosyal ve ekonomik durumu ile ilgili yapılan çalışmaların ortaya konması  </w:t>
            </w:r>
          </w:p>
        </w:tc>
        <w:tc>
          <w:tcPr>
            <w:tcW w:w="155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sidRPr="003815EE">
              <w:rPr>
                <w:rFonts w:ascii="Calibri" w:eastAsia="Times New Roman" w:hAnsi="Calibri" w:cs="Times New Roman"/>
                <w:color w:val="000000"/>
                <w:sz w:val="16"/>
                <w:szCs w:val="16"/>
              </w:rPr>
              <w:t xml:space="preserve">Bölgenin kültürel, </w:t>
            </w:r>
            <w:r w:rsidR="0021120B" w:rsidRPr="003815EE">
              <w:rPr>
                <w:rFonts w:ascii="Calibri" w:eastAsia="Times New Roman" w:hAnsi="Calibri" w:cs="Times New Roman"/>
                <w:color w:val="000000"/>
                <w:sz w:val="16"/>
                <w:szCs w:val="16"/>
              </w:rPr>
              <w:t>sosyal ve</w:t>
            </w:r>
            <w:r w:rsidRPr="003815EE">
              <w:rPr>
                <w:rFonts w:ascii="Calibri" w:eastAsia="Times New Roman" w:hAnsi="Calibri" w:cs="Times New Roman"/>
                <w:color w:val="000000"/>
                <w:sz w:val="16"/>
                <w:szCs w:val="16"/>
              </w:rPr>
              <w:t xml:space="preserve"> ekonomisinin geliştirmeye </w:t>
            </w:r>
            <w:r w:rsidR="0021120B" w:rsidRPr="003815EE">
              <w:rPr>
                <w:rFonts w:ascii="Calibri" w:eastAsia="Times New Roman" w:hAnsi="Calibri" w:cs="Times New Roman"/>
                <w:color w:val="000000"/>
                <w:sz w:val="16"/>
                <w:szCs w:val="16"/>
              </w:rPr>
              <w:t>yönelik altyapının</w:t>
            </w:r>
            <w:r w:rsidRPr="003815EE">
              <w:rPr>
                <w:rFonts w:ascii="Calibri" w:eastAsia="Times New Roman" w:hAnsi="Calibri" w:cs="Times New Roman"/>
                <w:color w:val="000000"/>
                <w:sz w:val="16"/>
                <w:szCs w:val="16"/>
              </w:rPr>
              <w:t xml:space="preserve"> sağlanması</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Yurtdışı Yükseköğretim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Staj </w:t>
            </w:r>
            <w:r w:rsidR="0021120B" w:rsidRPr="0067720C">
              <w:rPr>
                <w:rFonts w:ascii="Calibri" w:eastAsia="Times New Roman" w:hAnsi="Calibri" w:cs="Times New Roman"/>
                <w:color w:val="000000"/>
                <w:sz w:val="16"/>
                <w:szCs w:val="16"/>
              </w:rPr>
              <w:t>İmkânları</w:t>
            </w:r>
            <w:r w:rsidRPr="0067720C">
              <w:rPr>
                <w:rFonts w:ascii="Calibri" w:eastAsia="Times New Roman" w:hAnsi="Calibri" w:cs="Times New Roman"/>
                <w:color w:val="000000"/>
                <w:sz w:val="16"/>
                <w:szCs w:val="16"/>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Bilgi/Tecrübe Paylaşımı, Eğitim İşbirliği, Protokoller</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xml:space="preserve">Çıkarlarını Gözet, Çalışmalarına </w:t>
            </w:r>
            <w:proofErr w:type="gramStart"/>
            <w:r w:rsidRPr="0067720C">
              <w:rPr>
                <w:rFonts w:ascii="Calibri" w:eastAsia="Times New Roman" w:hAnsi="Calibri" w:cs="Times New Roman"/>
                <w:color w:val="000000"/>
                <w:sz w:val="16"/>
                <w:szCs w:val="16"/>
              </w:rPr>
              <w:t>Dahil</w:t>
            </w:r>
            <w:proofErr w:type="gramEnd"/>
            <w:r w:rsidRPr="0067720C">
              <w:rPr>
                <w:rFonts w:ascii="Calibri" w:eastAsia="Times New Roman" w:hAnsi="Calibri" w:cs="Times New Roman"/>
                <w:color w:val="000000"/>
                <w:sz w:val="16"/>
                <w:szCs w:val="16"/>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018</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Kuruluşları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Talepleri</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Akreditasyon Şartlarının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rPr>
            </w:pPr>
            <w:r w:rsidRPr="0067720C">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r w:rsidR="00BD3414" w:rsidRPr="0067720C" w:rsidTr="000962E8">
        <w:trPr>
          <w:trHeight w:val="1002"/>
        </w:trPr>
        <w:tc>
          <w:tcPr>
            <w:tcW w:w="160" w:type="dxa"/>
            <w:tcBorders>
              <w:top w:val="nil"/>
              <w:left w:val="nil"/>
              <w:bottom w:val="nil"/>
              <w:right w:val="single" w:sz="4" w:space="0" w:color="auto"/>
            </w:tcBorders>
            <w:vAlign w:val="center"/>
          </w:tcPr>
          <w:p w:rsidR="00BD3414" w:rsidRPr="0067720C" w:rsidRDefault="00BD3414" w:rsidP="00E5652F">
            <w:pPr>
              <w:spacing w:after="0" w:line="240" w:lineRule="auto"/>
              <w:rPr>
                <w:rFonts w:ascii="Calibri" w:eastAsia="Times New Roman" w:hAnsi="Calibri" w:cs="Times New Roman"/>
                <w:color w:val="000000"/>
                <w:sz w:val="16"/>
                <w:szCs w:val="16"/>
              </w:rPr>
            </w:pPr>
          </w:p>
        </w:tc>
        <w:tc>
          <w:tcPr>
            <w:tcW w:w="1001" w:type="dxa"/>
            <w:tcBorders>
              <w:top w:val="nil"/>
              <w:left w:val="nil"/>
              <w:bottom w:val="single" w:sz="4" w:space="0" w:color="auto"/>
              <w:right w:val="nil"/>
            </w:tcBorders>
            <w:shd w:val="clear" w:color="auto" w:fill="auto"/>
            <w:vAlign w:val="center"/>
          </w:tcPr>
          <w:p w:rsidR="00BD3414"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019</w:t>
            </w:r>
          </w:p>
        </w:tc>
        <w:tc>
          <w:tcPr>
            <w:tcW w:w="1289" w:type="dxa"/>
            <w:tcBorders>
              <w:top w:val="nil"/>
              <w:left w:val="single" w:sz="4" w:space="0" w:color="auto"/>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YÖK</w:t>
            </w:r>
          </w:p>
        </w:tc>
        <w:tc>
          <w:tcPr>
            <w:tcW w:w="34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p>
        </w:tc>
        <w:tc>
          <w:tcPr>
            <w:tcW w:w="4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6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X</w:t>
            </w:r>
          </w:p>
        </w:tc>
        <w:tc>
          <w:tcPr>
            <w:tcW w:w="1455"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sidRPr="00BD3414">
              <w:rPr>
                <w:rFonts w:ascii="Calibri" w:eastAsia="Times New Roman" w:hAnsi="Calibri" w:cs="Times New Roman"/>
                <w:color w:val="000000"/>
                <w:sz w:val="16"/>
                <w:szCs w:val="16"/>
              </w:rPr>
              <w:t>YÖKSİS veri tabanının kullanılması</w:t>
            </w:r>
          </w:p>
        </w:tc>
        <w:tc>
          <w:tcPr>
            <w:tcW w:w="155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sidRPr="00BD3414">
              <w:rPr>
                <w:rFonts w:ascii="Calibri" w:eastAsia="Times New Roman" w:hAnsi="Calibri" w:cs="Times New Roman"/>
                <w:color w:val="000000"/>
                <w:sz w:val="16"/>
                <w:szCs w:val="16"/>
              </w:rPr>
              <w:t>Yüksek lisans tez hazırlık çalışmaları ile bitirilmiş tezlerin sisteme aktarımının sağlanması</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Güçlü</w:t>
            </w:r>
          </w:p>
        </w:tc>
        <w:tc>
          <w:tcPr>
            <w:tcW w:w="85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Önemli</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Birlikte Çalış</w:t>
            </w:r>
          </w:p>
        </w:tc>
        <w:tc>
          <w:tcPr>
            <w:tcW w:w="1481" w:type="dxa"/>
            <w:tcBorders>
              <w:top w:val="nil"/>
              <w:left w:val="nil"/>
              <w:bottom w:val="nil"/>
              <w:right w:val="nil"/>
            </w:tcBorders>
            <w:shd w:val="clear" w:color="auto" w:fill="auto"/>
            <w:noWrap/>
            <w:vAlign w:val="bottom"/>
          </w:tcPr>
          <w:p w:rsidR="00BD3414" w:rsidRPr="0067720C" w:rsidRDefault="00BD3414" w:rsidP="00E5652F">
            <w:pPr>
              <w:spacing w:after="0" w:line="240" w:lineRule="auto"/>
              <w:rPr>
                <w:rFonts w:ascii="Calibri" w:eastAsia="Times New Roman" w:hAnsi="Calibri" w:cs="Times New Roman"/>
                <w:color w:val="000000"/>
                <w:sz w:val="20"/>
                <w:szCs w:val="20"/>
              </w:rPr>
            </w:pPr>
          </w:p>
        </w:tc>
      </w:tr>
      <w:tr w:rsidR="00FC0332" w:rsidRPr="0067720C" w:rsidTr="000962E8">
        <w:trPr>
          <w:trHeight w:val="525"/>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c>
          <w:tcPr>
            <w:tcW w:w="9621" w:type="dxa"/>
            <w:gridSpan w:val="11"/>
            <w:tcBorders>
              <w:top w:val="single" w:sz="4" w:space="0" w:color="auto"/>
              <w:left w:val="nil"/>
              <w:bottom w:val="nil"/>
              <w:right w:val="nil"/>
            </w:tcBorders>
            <w:shd w:val="clear" w:color="auto" w:fill="auto"/>
            <w:vAlign w:val="center"/>
            <w:hideMark/>
          </w:tcPr>
          <w:p w:rsidR="00FC0332" w:rsidRPr="0067720C" w:rsidRDefault="00FC0332" w:rsidP="00E5652F">
            <w:pPr>
              <w:spacing w:after="0" w:line="240" w:lineRule="auto"/>
              <w:rPr>
                <w:rFonts w:ascii="Calibri" w:eastAsia="Times New Roman" w:hAnsi="Calibri" w:cs="Times New Roman"/>
                <w:color w:val="000000"/>
                <w:sz w:val="20"/>
                <w:szCs w:val="20"/>
              </w:rPr>
            </w:pPr>
            <w:r w:rsidRPr="0067720C">
              <w:rPr>
                <w:rFonts w:ascii="Calibri" w:eastAsia="Times New Roman" w:hAnsi="Calibri" w:cs="Times New Roman"/>
                <w:color w:val="000000"/>
                <w:sz w:val="20"/>
                <w:szCs w:val="20"/>
              </w:rPr>
              <w:t> </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rPr>
            </w:pPr>
          </w:p>
        </w:tc>
      </w:tr>
    </w:tbl>
    <w:p w:rsidR="00593A82" w:rsidRDefault="0055165E" w:rsidP="00593A82">
      <w:pPr>
        <w:pStyle w:val="Balk1"/>
      </w:pPr>
      <w:bookmarkStart w:id="21" w:name="_Toc534794134"/>
      <w:bookmarkStart w:id="22" w:name="_Toc187912122"/>
      <w:r>
        <w:t>11.</w:t>
      </w:r>
      <w:r w:rsidR="00593A82">
        <w:t>BİRİM RİSK ANALİZİ</w:t>
      </w:r>
      <w:bookmarkEnd w:id="21"/>
      <w:bookmarkEnd w:id="22"/>
    </w:p>
    <w:p w:rsidR="00593A82" w:rsidRDefault="00593A82" w:rsidP="00593A82"/>
    <w:tbl>
      <w:tblPr>
        <w:tblW w:w="9928" w:type="dxa"/>
        <w:tblInd w:w="65" w:type="dxa"/>
        <w:tblLayout w:type="fixed"/>
        <w:tblCellMar>
          <w:left w:w="70" w:type="dxa"/>
          <w:right w:w="70" w:type="dxa"/>
        </w:tblCellMar>
        <w:tblLook w:val="04A0" w:firstRow="1" w:lastRow="0" w:firstColumn="1" w:lastColumn="0" w:noHBand="0" w:noVBand="1"/>
      </w:tblPr>
      <w:tblGrid>
        <w:gridCol w:w="1143"/>
        <w:gridCol w:w="942"/>
        <w:gridCol w:w="1123"/>
        <w:gridCol w:w="373"/>
        <w:gridCol w:w="584"/>
        <w:gridCol w:w="398"/>
        <w:gridCol w:w="658"/>
        <w:gridCol w:w="756"/>
        <w:gridCol w:w="950"/>
        <w:gridCol w:w="666"/>
        <w:gridCol w:w="672"/>
        <w:gridCol w:w="619"/>
        <w:gridCol w:w="1044"/>
      </w:tblGrid>
      <w:tr w:rsidR="00030B86" w:rsidRPr="00030B86" w:rsidTr="000962E8">
        <w:trPr>
          <w:trHeight w:val="495"/>
        </w:trPr>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30B86" w:rsidRPr="00030B86" w:rsidRDefault="00030B86" w:rsidP="00030B86">
            <w:pPr>
              <w:spacing w:after="0" w:line="240" w:lineRule="auto"/>
              <w:rPr>
                <w:rFonts w:ascii="Tahoma" w:eastAsia="Times New Roman" w:hAnsi="Tahoma" w:cs="Tahoma"/>
                <w:color w:val="000000"/>
                <w:sz w:val="12"/>
                <w:szCs w:val="12"/>
              </w:rPr>
            </w:pPr>
            <w:r w:rsidRPr="00030B86">
              <w:rPr>
                <w:rFonts w:ascii="Tahoma" w:eastAsia="Times New Roman" w:hAnsi="Tahoma" w:cs="Tahoma"/>
                <w:color w:val="000000"/>
                <w:sz w:val="12"/>
                <w:szCs w:val="12"/>
              </w:rPr>
              <w:t xml:space="preserve">Doküman </w:t>
            </w:r>
            <w:proofErr w:type="spellStart"/>
            <w:proofErr w:type="gramStart"/>
            <w:r w:rsidRPr="00030B86">
              <w:rPr>
                <w:rFonts w:ascii="Tahoma" w:eastAsia="Times New Roman" w:hAnsi="Tahoma" w:cs="Tahoma"/>
                <w:color w:val="000000"/>
                <w:sz w:val="12"/>
                <w:szCs w:val="12"/>
              </w:rPr>
              <w:t>No:SİÜ</w:t>
            </w:r>
            <w:proofErr w:type="spellEnd"/>
            <w:proofErr w:type="gramEnd"/>
            <w:r w:rsidRPr="00030B86">
              <w:rPr>
                <w:rFonts w:ascii="Tahoma" w:eastAsia="Times New Roman" w:hAnsi="Tahoma" w:cs="Tahoma"/>
                <w:color w:val="000000"/>
                <w:sz w:val="12"/>
                <w:szCs w:val="12"/>
              </w:rPr>
              <w:t>- RA-001</w:t>
            </w:r>
            <w:r w:rsidRPr="00030B86">
              <w:rPr>
                <w:rFonts w:ascii="Tahoma" w:eastAsia="Times New Roman" w:hAnsi="Tahoma" w:cs="Tahoma"/>
                <w:color w:val="000000"/>
                <w:sz w:val="12"/>
                <w:szCs w:val="12"/>
              </w:rPr>
              <w:br/>
              <w:t>Revizyon Tarihi: 15.04.2018</w:t>
            </w:r>
            <w:r w:rsidRPr="00030B86">
              <w:rPr>
                <w:rFonts w:ascii="Tahoma" w:eastAsia="Times New Roman" w:hAnsi="Tahoma" w:cs="Tahoma"/>
                <w:color w:val="000000"/>
                <w:sz w:val="12"/>
                <w:szCs w:val="12"/>
              </w:rPr>
              <w:br/>
              <w:t>Revizyon No: 01</w:t>
            </w:r>
          </w:p>
        </w:tc>
        <w:tc>
          <w:tcPr>
            <w:tcW w:w="4834" w:type="dxa"/>
            <w:gridSpan w:val="7"/>
            <w:vMerge w:val="restart"/>
            <w:tcBorders>
              <w:top w:val="single" w:sz="4" w:space="0" w:color="auto"/>
              <w:left w:val="single" w:sz="4" w:space="0" w:color="auto"/>
              <w:bottom w:val="single" w:sz="4" w:space="0" w:color="000000"/>
              <w:right w:val="single" w:sz="4" w:space="0" w:color="000000"/>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A</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B</w:t>
            </w:r>
          </w:p>
        </w:tc>
      </w:tr>
      <w:tr w:rsidR="00030B86" w:rsidRPr="00030B86" w:rsidTr="000962E8">
        <w:trPr>
          <w:trHeight w:val="495"/>
        </w:trPr>
        <w:tc>
          <w:tcPr>
            <w:tcW w:w="1143" w:type="dxa"/>
            <w:vMerge/>
            <w:tcBorders>
              <w:top w:val="single" w:sz="4" w:space="0" w:color="auto"/>
              <w:left w:val="single" w:sz="4" w:space="0" w:color="auto"/>
              <w:bottom w:val="single" w:sz="4" w:space="0" w:color="000000"/>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color w:val="000000"/>
                <w:sz w:val="12"/>
                <w:szCs w:val="12"/>
              </w:rPr>
            </w:pPr>
          </w:p>
        </w:tc>
        <w:tc>
          <w:tcPr>
            <w:tcW w:w="4834" w:type="dxa"/>
            <w:gridSpan w:val="7"/>
            <w:vMerge/>
            <w:tcBorders>
              <w:top w:val="single" w:sz="4" w:space="0" w:color="auto"/>
              <w:left w:val="single" w:sz="4" w:space="0" w:color="auto"/>
              <w:bottom w:val="single" w:sz="4" w:space="0" w:color="000000"/>
              <w:right w:val="single" w:sz="4" w:space="0" w:color="000000"/>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
        </w:tc>
      </w:tr>
      <w:tr w:rsidR="00030B86" w:rsidRPr="00030B86" w:rsidTr="000962E8">
        <w:trPr>
          <w:trHeight w:val="582"/>
        </w:trPr>
        <w:tc>
          <w:tcPr>
            <w:tcW w:w="1143" w:type="dxa"/>
            <w:tcBorders>
              <w:top w:val="nil"/>
              <w:left w:val="single" w:sz="4" w:space="0" w:color="auto"/>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bookmarkStart w:id="23" w:name="RANGE!A5:M5"/>
            <w:bookmarkStart w:id="24" w:name="RANGE!A5:I5"/>
            <w:bookmarkEnd w:id="23"/>
            <w:r w:rsidRPr="00030B86">
              <w:rPr>
                <w:rFonts w:ascii="Tahoma" w:eastAsia="Times New Roman" w:hAnsi="Tahoma" w:cs="Tahoma"/>
                <w:b/>
                <w:bCs/>
                <w:color w:val="FFFFFF"/>
                <w:sz w:val="12"/>
                <w:szCs w:val="12"/>
              </w:rPr>
              <w:t>Risk Tanımı</w:t>
            </w:r>
            <w:bookmarkEnd w:id="24"/>
          </w:p>
        </w:tc>
        <w:tc>
          <w:tcPr>
            <w:tcW w:w="94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Giderici Mevcut Faaliyet</w:t>
            </w:r>
          </w:p>
        </w:tc>
        <w:tc>
          <w:tcPr>
            <w:tcW w:w="112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İlgili Belge/Doküman</w:t>
            </w:r>
          </w:p>
        </w:tc>
        <w:tc>
          <w:tcPr>
            <w:tcW w:w="37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Etki</w:t>
            </w:r>
          </w:p>
        </w:tc>
        <w:tc>
          <w:tcPr>
            <w:tcW w:w="58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Olasılık</w:t>
            </w:r>
          </w:p>
        </w:tc>
        <w:tc>
          <w:tcPr>
            <w:tcW w:w="39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w:t>
            </w:r>
          </w:p>
        </w:tc>
        <w:tc>
          <w:tcPr>
            <w:tcW w:w="65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Derecesi</w:t>
            </w:r>
          </w:p>
        </w:tc>
        <w:tc>
          <w:tcPr>
            <w:tcW w:w="75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Karar</w:t>
            </w:r>
          </w:p>
        </w:tc>
        <w:tc>
          <w:tcPr>
            <w:tcW w:w="950"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Risk Giderme Yöntemi</w:t>
            </w:r>
          </w:p>
        </w:tc>
        <w:tc>
          <w:tcPr>
            <w:tcW w:w="66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Sorumlu</w:t>
            </w:r>
          </w:p>
        </w:tc>
        <w:tc>
          <w:tcPr>
            <w:tcW w:w="67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proofErr w:type="spellStart"/>
            <w:r w:rsidRPr="00030B86">
              <w:rPr>
                <w:rFonts w:ascii="Tahoma" w:eastAsia="Times New Roman" w:hAnsi="Tahoma" w:cs="Tahoma"/>
                <w:b/>
                <w:bCs/>
                <w:color w:val="FFFFFF"/>
                <w:sz w:val="12"/>
                <w:szCs w:val="12"/>
              </w:rPr>
              <w:t>Termin</w:t>
            </w:r>
            <w:proofErr w:type="spellEnd"/>
          </w:p>
        </w:tc>
        <w:tc>
          <w:tcPr>
            <w:tcW w:w="619"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Kaynak</w:t>
            </w:r>
          </w:p>
        </w:tc>
        <w:tc>
          <w:tcPr>
            <w:tcW w:w="104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rPr>
            </w:pPr>
            <w:r w:rsidRPr="00030B86">
              <w:rPr>
                <w:rFonts w:ascii="Tahoma" w:eastAsia="Times New Roman" w:hAnsi="Tahoma" w:cs="Tahoma"/>
                <w:b/>
                <w:bCs/>
                <w:color w:val="FFFFFF"/>
                <w:sz w:val="12"/>
                <w:szCs w:val="12"/>
              </w:rPr>
              <w:t>Sonuçlar nasıl değerlendirilecek?</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Öğretim üyesinin derslere mazeretsiz girmemesi nedeniyle ders yapılamaması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İzinlerin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xml:space="preserve">Yıllık İzin </w:t>
            </w:r>
            <w:r w:rsidRPr="00030B86">
              <w:rPr>
                <w:rFonts w:ascii="Tahoma" w:eastAsia="Times New Roman" w:hAnsi="Tahoma" w:cs="Tahoma"/>
                <w:sz w:val="12"/>
                <w:szCs w:val="12"/>
              </w:rPr>
              <w:br/>
              <w:t>Sağlık İzni</w:t>
            </w:r>
            <w:r w:rsidRPr="00030B86">
              <w:rPr>
                <w:rFonts w:ascii="Tahoma" w:eastAsia="Times New Roman" w:hAnsi="Tahoma" w:cs="Tahoma"/>
                <w:sz w:val="12"/>
                <w:szCs w:val="12"/>
              </w:rPr>
              <w:br/>
              <w:t>Görevlendirmeler</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6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Hatalı veya gecikmeli not girişi nedeniyle nihai ders değerlendirmesinin hatalı yapılması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Dilekçe verilerek not düzelmenin talep edilmesi</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xml:space="preserve">Not </w:t>
            </w:r>
            <w:proofErr w:type="gramStart"/>
            <w:r w:rsidRPr="00030B86">
              <w:rPr>
                <w:rFonts w:ascii="Tahoma" w:eastAsia="Times New Roman" w:hAnsi="Tahoma" w:cs="Tahoma"/>
                <w:sz w:val="12"/>
                <w:szCs w:val="12"/>
              </w:rPr>
              <w:t>Kağıdı</w:t>
            </w:r>
            <w:proofErr w:type="gramEnd"/>
            <w:r w:rsidRPr="00030B86">
              <w:rPr>
                <w:rFonts w:ascii="Tahoma" w:eastAsia="Times New Roman" w:hAnsi="Tahoma" w:cs="Tahoma"/>
                <w:sz w:val="12"/>
                <w:szCs w:val="12"/>
              </w:rPr>
              <w:t>/Dilekçe</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4</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ORTA</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Eğitim hizmetinde kullanılan bilgisayarlarda yaşanan aksaklıklar nedeniyle eğitim hizmetinin sunulamaması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Bilgisayarlara bakım yapılması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Kişisel bilgisayar bakım ve kullanım kılavuzu</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Resmi yazışmalarda yapılan hatalar nedeniyle zaman kaybı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Üst amirin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EBYS</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İlgili personelin resmi yazışmalarda uyulacak usul ve esaslar hakkında bilgilendirilmesi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Birim İdari Yöneticisi</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İnsan Gücü, Teknoloji</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Reddedilen yazılar sayısı</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lastRenderedPageBreak/>
              <w:t>Ek ders bilgilerinin yanlış girilmesi</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Beyan ile otomasyon sistemindeki bilgilerin karşılaştırılması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Ek ders beyanları</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İdari personelin görev yeri değişikliği nedeniyle birim faaliyetlerinin aksaması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rPr>
            </w:pPr>
            <w:r w:rsidRPr="00030B86">
              <w:rPr>
                <w:rFonts w:ascii="Tahoma" w:eastAsia="Times New Roman" w:hAnsi="Tahoma" w:cs="Tahoma"/>
                <w:b/>
                <w:bCs/>
                <w:sz w:val="12"/>
                <w:szCs w:val="12"/>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Mevcut personel ayrılmadan önce ikame personel temin edilmesi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Personel Daire Başkanlığı</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rPr>
            </w:pPr>
            <w:r w:rsidRPr="00030B86">
              <w:rPr>
                <w:rFonts w:ascii="Tahoma" w:eastAsia="Times New Roman" w:hAnsi="Tahoma" w:cs="Tahoma"/>
                <w:sz w:val="12"/>
                <w:szCs w:val="12"/>
              </w:rPr>
              <w:t>İnsan Gücü</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rPr>
            </w:pPr>
            <w:r w:rsidRPr="00030B86">
              <w:rPr>
                <w:rFonts w:ascii="Tahoma" w:eastAsia="Times New Roman" w:hAnsi="Tahoma" w:cs="Tahoma"/>
                <w:sz w:val="12"/>
                <w:szCs w:val="12"/>
              </w:rPr>
              <w:t>Görevlendirme yazısı</w:t>
            </w:r>
          </w:p>
        </w:tc>
      </w:tr>
    </w:tbl>
    <w:p w:rsidR="00593A82" w:rsidRDefault="00593A82" w:rsidP="00593A82">
      <w:pPr>
        <w:pStyle w:val="Balk1"/>
      </w:pPr>
    </w:p>
    <w:p w:rsidR="00890A1E" w:rsidRDefault="00890A1E" w:rsidP="00890A1E"/>
    <w:p w:rsidR="00593A82" w:rsidRDefault="0055165E" w:rsidP="00593A82">
      <w:pPr>
        <w:pStyle w:val="Balk1"/>
      </w:pPr>
      <w:bookmarkStart w:id="25" w:name="_Toc534794135"/>
      <w:bookmarkStart w:id="26" w:name="_Toc187912123"/>
      <w:r>
        <w:t xml:space="preserve">12. </w:t>
      </w:r>
      <w:r w:rsidR="00593A82">
        <w:t>BİRİM PERSONELİ İLE İLGİLİ BİLGİLER</w:t>
      </w:r>
      <w:bookmarkEnd w:id="25"/>
      <w:bookmarkEnd w:id="26"/>
    </w:p>
    <w:p w:rsidR="00593A82" w:rsidRPr="00177D9F"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593A82" w:rsidRPr="007A0E12" w:rsidRDefault="00DA487F" w:rsidP="00593A82">
            <w:pPr>
              <w:pStyle w:val="AralkYok"/>
              <w:rPr>
                <w:b w:val="0"/>
              </w:rPr>
            </w:pPr>
            <w:r w:rsidRPr="007A0E12">
              <w:t>Personnel</w:t>
            </w:r>
            <w:r>
              <w:t xml:space="preserve"> </w:t>
            </w:r>
            <w:proofErr w:type="spellStart"/>
            <w:r w:rsidR="00593A82" w:rsidRPr="007A0E12">
              <w:t>Eğitim</w:t>
            </w:r>
            <w:proofErr w:type="spellEnd"/>
            <w:r w:rsidR="00593A82" w:rsidRPr="007A0E12">
              <w:t xml:space="preserve"> </w:t>
            </w:r>
            <w:r w:rsidRPr="007A0E12">
              <w:t>Durum</w:t>
            </w:r>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roofErr w:type="spellStart"/>
            <w:r w:rsidRPr="007A0E12">
              <w:t>İlköğretim</w:t>
            </w:r>
            <w:proofErr w:type="spellEnd"/>
          </w:p>
        </w:tc>
        <w:tc>
          <w:tcPr>
            <w:tcW w:w="703"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roofErr w:type="spellStart"/>
            <w:r w:rsidRPr="007A0E12">
              <w:t>Ön</w:t>
            </w:r>
            <w:proofErr w:type="spellEnd"/>
            <w:r w:rsidRPr="007A0E12">
              <w:t xml:space="preserve"> </w:t>
            </w:r>
            <w:proofErr w:type="spellStart"/>
            <w:r w:rsidRPr="007A0E12">
              <w:t>Lisans</w:t>
            </w:r>
            <w:proofErr w:type="spellEnd"/>
          </w:p>
        </w:tc>
        <w:tc>
          <w:tcPr>
            <w:tcW w:w="1062" w:type="dxa"/>
            <w:tcBorders>
              <w:right w:val="single" w:sz="12" w:space="0" w:color="00B0F0"/>
            </w:tcBorders>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Lisans</w:t>
            </w:r>
            <w:proofErr w:type="spellEnd"/>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593A82" w:rsidP="00593A82">
            <w:pPr>
              <w:pStyle w:val="AralkYok"/>
              <w:jc w:val="center"/>
              <w:rPr>
                <w:b w:val="0"/>
              </w:rPr>
            </w:pPr>
            <w:r w:rsidRPr="00CC30FF">
              <w:rPr>
                <w:b w:val="0"/>
              </w:rPr>
              <w:t xml:space="preserve">Y.L. </w:t>
            </w:r>
            <w:proofErr w:type="spellStart"/>
            <w:r w:rsidRPr="00CC30FF">
              <w:rPr>
                <w:b w:val="0"/>
              </w:rPr>
              <w:t>ve</w:t>
            </w:r>
            <w:proofErr w:type="spellEnd"/>
            <w:r w:rsidRPr="00CC30FF">
              <w:rPr>
                <w:b w:val="0"/>
              </w:rPr>
              <w:t xml:space="preserve"> </w:t>
            </w:r>
            <w:proofErr w:type="spellStart"/>
            <w:r w:rsidRPr="00CC30FF">
              <w:rPr>
                <w:b w:val="0"/>
              </w:rPr>
              <w:t>Doktora</w:t>
            </w:r>
            <w:proofErr w:type="spellEnd"/>
          </w:p>
        </w:tc>
      </w:tr>
      <w:tr w:rsidR="00593A82" w:rsidRPr="007A0E12" w:rsidTr="00593A82">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Kişi</w:t>
            </w:r>
            <w:proofErr w:type="spellEnd"/>
            <w:r w:rsidR="00B827AC">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55165E" w:rsidP="00593A82">
            <w:pPr>
              <w:pStyle w:val="AralkYok"/>
              <w:jc w:val="cente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DA487F" w:rsidP="00593A82">
            <w:pPr>
              <w:pStyle w:val="AralkYok"/>
              <w:jc w:val="center"/>
              <w:rPr>
                <w:b w:val="0"/>
              </w:rPr>
            </w:pPr>
            <w:r>
              <w:rPr>
                <w:b w:val="0"/>
              </w:rPr>
              <w:t>5</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593A82" w:rsidP="00593A82">
            <w:pPr>
              <w:pStyle w:val="AralkYok"/>
              <w:jc w:val="center"/>
            </w:pPr>
          </w:p>
        </w:tc>
      </w:tr>
    </w:tbl>
    <w:p w:rsidR="00593A82" w:rsidRDefault="00593A82" w:rsidP="00593A82"/>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593A82" w:rsidRPr="007A0E12" w:rsidRDefault="00593A82" w:rsidP="00593A82">
            <w:pPr>
              <w:pStyle w:val="AralkYok"/>
            </w:pPr>
            <w:proofErr w:type="spellStart"/>
            <w:r w:rsidRPr="007A0E12">
              <w:t>PersonelinHizmetSüresine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sz w:val="24"/>
              </w:rPr>
            </w:pPr>
            <w:r w:rsidRPr="007A0E12">
              <w:rPr>
                <w:sz w:val="24"/>
              </w:rPr>
              <w:t xml:space="preserve">1-3 </w:t>
            </w:r>
            <w:proofErr w:type="spellStart"/>
            <w:r w:rsidRPr="007A0E12">
              <w:rPr>
                <w:sz w:val="24"/>
              </w:rPr>
              <w:t>yıl</w:t>
            </w:r>
            <w:proofErr w:type="spellEnd"/>
          </w:p>
        </w:tc>
        <w:tc>
          <w:tcPr>
            <w:tcW w:w="991"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4-6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sz w:val="24"/>
              </w:rPr>
            </w:pPr>
            <w:r w:rsidRPr="007A0E12">
              <w:rPr>
                <w:sz w:val="24"/>
              </w:rPr>
              <w:t xml:space="preserve">7-10 </w:t>
            </w:r>
            <w:proofErr w:type="spellStart"/>
            <w:r w:rsidRPr="007A0E12">
              <w:rPr>
                <w:sz w:val="24"/>
              </w:rPr>
              <w:t>yıl</w:t>
            </w:r>
            <w:proofErr w:type="spellEnd"/>
          </w:p>
        </w:tc>
        <w:tc>
          <w:tcPr>
            <w:tcW w:w="1342"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11-15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sz w:val="24"/>
              </w:rPr>
            </w:pPr>
            <w:r w:rsidRPr="007A0E12">
              <w:rPr>
                <w:sz w:val="24"/>
              </w:rPr>
              <w:t xml:space="preserve">16-20 </w:t>
            </w:r>
            <w:proofErr w:type="spellStart"/>
            <w:r w:rsidRPr="007A0E12">
              <w:rPr>
                <w:sz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593A82" w:rsidP="00593A82">
            <w:pPr>
              <w:pStyle w:val="AralkYok"/>
              <w:jc w:val="center"/>
              <w:rPr>
                <w:b w:val="0"/>
                <w:sz w:val="24"/>
              </w:rPr>
            </w:pPr>
            <w:r w:rsidRPr="00CC30FF">
              <w:rPr>
                <w:b w:val="0"/>
                <w:sz w:val="24"/>
              </w:rPr>
              <w:t xml:space="preserve">21 </w:t>
            </w:r>
            <w:proofErr w:type="spellStart"/>
            <w:r w:rsidRPr="00CC30FF">
              <w:rPr>
                <w:b w:val="0"/>
                <w:sz w:val="24"/>
              </w:rPr>
              <w:t>yıl</w:t>
            </w:r>
            <w:proofErr w:type="spellEnd"/>
            <w:r w:rsidR="0006595F">
              <w:rPr>
                <w:b w:val="0"/>
                <w:sz w:val="24"/>
              </w:rPr>
              <w:t xml:space="preserve"> </w:t>
            </w:r>
            <w:proofErr w:type="spellStart"/>
            <w:r w:rsidRPr="00CC30FF">
              <w:rPr>
                <w:b w:val="0"/>
                <w:sz w:val="24"/>
              </w:rPr>
              <w:t>üzeri</w:t>
            </w:r>
            <w:proofErr w:type="spellEnd"/>
          </w:p>
        </w:tc>
      </w:tr>
      <w:tr w:rsidR="00593A82" w:rsidRPr="007A0E12" w:rsidTr="00593A82">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Kişi</w:t>
            </w:r>
            <w:proofErr w:type="spellEnd"/>
            <w:r w:rsidR="00DA487F">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pPr>
          </w:p>
        </w:tc>
        <w:tc>
          <w:tcPr>
            <w:tcW w:w="991" w:type="dxa"/>
            <w:vAlign w:val="center"/>
          </w:tcPr>
          <w:p w:rsidR="00593A82" w:rsidRPr="007A0E12" w:rsidRDefault="0055165E" w:rsidP="00593A82">
            <w:pPr>
              <w:pStyle w:val="AralkYok"/>
              <w:jc w:val="center"/>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pPr>
          </w:p>
        </w:tc>
        <w:tc>
          <w:tcPr>
            <w:tcW w:w="1342" w:type="dxa"/>
            <w:vAlign w:val="center"/>
          </w:tcPr>
          <w:p w:rsidR="00593A82" w:rsidRPr="007A0E12" w:rsidRDefault="0055165E" w:rsidP="00593A82">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5165E" w:rsidP="00593A82">
            <w:pPr>
              <w:pStyle w:val="AralkYok"/>
              <w:jc w:val="center"/>
            </w:pPr>
            <w:r>
              <w:t>2</w:t>
            </w: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B827AC" w:rsidP="00593A82">
            <w:pPr>
              <w:pStyle w:val="AralkYok"/>
              <w:jc w:val="center"/>
              <w:rPr>
                <w:b w:val="0"/>
              </w:rPr>
            </w:pPr>
            <w:r>
              <w:rPr>
                <w:b w:val="0"/>
              </w:rPr>
              <w:t>2</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b w:val="0"/>
              </w:rPr>
            </w:pPr>
          </w:p>
        </w:tc>
        <w:tc>
          <w:tcPr>
            <w:tcW w:w="991"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b w:val="0"/>
              </w:rPr>
            </w:pPr>
          </w:p>
        </w:tc>
        <w:tc>
          <w:tcPr>
            <w:tcW w:w="1342"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b w:val="0"/>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593A82" w:rsidP="00593A82">
            <w:pPr>
              <w:pStyle w:val="AralkYok"/>
              <w:jc w:val="center"/>
              <w:rPr>
                <w:b w:val="0"/>
              </w:rPr>
            </w:pPr>
          </w:p>
        </w:tc>
      </w:tr>
    </w:tbl>
    <w:p w:rsidR="000962E8" w:rsidRDefault="000962E8"/>
    <w:p w:rsidR="00087648" w:rsidRDefault="00087648"/>
    <w:p w:rsidR="0055165E" w:rsidRDefault="0055165E" w:rsidP="0055165E"/>
    <w:p w:rsidR="0055165E" w:rsidRDefault="0055165E" w:rsidP="0055165E">
      <w:pPr>
        <w:pStyle w:val="Balk1"/>
      </w:pPr>
      <w:bookmarkStart w:id="27" w:name="_Toc187912124"/>
      <w:r>
        <w:t xml:space="preserve">13. </w:t>
      </w:r>
      <w:r w:rsidRPr="0055165E">
        <w:t xml:space="preserve"> </w:t>
      </w:r>
      <w:r>
        <w:t xml:space="preserve">Tercih </w:t>
      </w:r>
      <w:r w:rsidRPr="0055165E">
        <w:t xml:space="preserve">ve Tanıtım </w:t>
      </w:r>
      <w:r>
        <w:t>Amaçlı Yürütülen Faaliyetler</w:t>
      </w:r>
      <w:bookmarkEnd w:id="27"/>
    </w:p>
    <w:p w:rsidR="0055165E" w:rsidRDefault="0055165E" w:rsidP="0055165E"/>
    <w:tbl>
      <w:tblPr>
        <w:tblStyle w:val="TabloKlavuzu"/>
        <w:tblW w:w="0" w:type="auto"/>
        <w:tblInd w:w="5" w:type="dxa"/>
        <w:tblLook w:val="04A0" w:firstRow="1" w:lastRow="0" w:firstColumn="1" w:lastColumn="0" w:noHBand="0" w:noVBand="1"/>
      </w:tblPr>
      <w:tblGrid>
        <w:gridCol w:w="7646"/>
        <w:gridCol w:w="1411"/>
      </w:tblGrid>
      <w:tr w:rsidR="0055165E" w:rsidTr="00AC0919">
        <w:tc>
          <w:tcPr>
            <w:tcW w:w="9057" w:type="dxa"/>
            <w:gridSpan w:val="2"/>
            <w:shd w:val="clear" w:color="auto" w:fill="4F81BD" w:themeFill="accent1"/>
          </w:tcPr>
          <w:p w:rsidR="0055165E" w:rsidRDefault="0055165E" w:rsidP="00AC0919">
            <w:r w:rsidRPr="00735DBB">
              <w:rPr>
                <w:color w:val="FFFFFF" w:themeColor="background1"/>
              </w:rPr>
              <w:t xml:space="preserve">Tercih ve Tanıtım Amaçlı Yürütülen Faaliyet Sayısı </w:t>
            </w:r>
          </w:p>
        </w:tc>
      </w:tr>
      <w:tr w:rsidR="0055165E" w:rsidTr="00AC0919">
        <w:tc>
          <w:tcPr>
            <w:tcW w:w="7646" w:type="dxa"/>
          </w:tcPr>
          <w:p w:rsidR="0055165E" w:rsidRDefault="0055165E" w:rsidP="00AC0919">
            <w:r>
              <w:t xml:space="preserve">Birim Adı </w:t>
            </w:r>
          </w:p>
        </w:tc>
        <w:tc>
          <w:tcPr>
            <w:tcW w:w="1411" w:type="dxa"/>
          </w:tcPr>
          <w:p w:rsidR="0055165E" w:rsidRDefault="0055165E" w:rsidP="00AC0919">
            <w:r>
              <w:t xml:space="preserve">Sayı </w:t>
            </w:r>
          </w:p>
        </w:tc>
      </w:tr>
      <w:tr w:rsidR="0055165E" w:rsidTr="00AC0919">
        <w:tc>
          <w:tcPr>
            <w:tcW w:w="7646" w:type="dxa"/>
          </w:tcPr>
          <w:p w:rsidR="0055165E" w:rsidRDefault="0055165E" w:rsidP="00AC0919"/>
        </w:tc>
        <w:tc>
          <w:tcPr>
            <w:tcW w:w="1411" w:type="dxa"/>
          </w:tcPr>
          <w:p w:rsidR="0055165E" w:rsidRDefault="0055165E" w:rsidP="00AC0919"/>
        </w:tc>
      </w:tr>
    </w:tbl>
    <w:p w:rsidR="0055165E" w:rsidRDefault="0055165E" w:rsidP="0055165E"/>
    <w:p w:rsidR="0055165E" w:rsidRDefault="0055165E" w:rsidP="0055165E">
      <w:pPr>
        <w:pStyle w:val="Balk1"/>
      </w:pPr>
      <w:bookmarkStart w:id="28" w:name="_Toc187156055"/>
      <w:bookmarkStart w:id="29" w:name="_Toc187912125"/>
      <w:r>
        <w:lastRenderedPageBreak/>
        <w:t>14. KOORDİNATÖRLÜKLER</w:t>
      </w:r>
      <w:bookmarkEnd w:id="28"/>
      <w:bookmarkEnd w:id="29"/>
      <w:r>
        <w:t xml:space="preserve"> </w:t>
      </w:r>
    </w:p>
    <w:tbl>
      <w:tblPr>
        <w:tblStyle w:val="KlavuzTablo5Koyu-Vurgu1"/>
        <w:tblpPr w:leftFromText="141" w:rightFromText="141" w:vertAnchor="text" w:horzAnchor="margin" w:tblpY="417"/>
        <w:tblW w:w="5000" w:type="pct"/>
        <w:tblLook w:val="04A0" w:firstRow="1" w:lastRow="0" w:firstColumn="1" w:lastColumn="0" w:noHBand="0" w:noVBand="1"/>
      </w:tblPr>
      <w:tblGrid>
        <w:gridCol w:w="1088"/>
        <w:gridCol w:w="811"/>
        <w:gridCol w:w="1396"/>
        <w:gridCol w:w="1368"/>
        <w:gridCol w:w="859"/>
        <w:gridCol w:w="1046"/>
        <w:gridCol w:w="721"/>
        <w:gridCol w:w="900"/>
        <w:gridCol w:w="873"/>
      </w:tblGrid>
      <w:tr w:rsidR="0055165E" w:rsidRPr="00AC512F" w:rsidTr="00AC091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9"/>
            <w:noWrap/>
          </w:tcPr>
          <w:p w:rsidR="0055165E" w:rsidRPr="00AC512F" w:rsidRDefault="0055165E" w:rsidP="00AC0919">
            <w:pPr>
              <w:ind w:left="-75"/>
              <w:rPr>
                <w:rFonts w:ascii="Times New Roman" w:hAnsi="Times New Roman" w:cs="Times New Roman"/>
              </w:rPr>
            </w:pPr>
            <w:r w:rsidRPr="00AC512F">
              <w:rPr>
                <w:rFonts w:ascii="Times New Roman" w:hAnsi="Times New Roman" w:cs="Times New Roman"/>
              </w:rPr>
              <w:t>Üniversi</w:t>
            </w:r>
            <w:r>
              <w:rPr>
                <w:rFonts w:ascii="Times New Roman" w:hAnsi="Times New Roman" w:cs="Times New Roman"/>
              </w:rPr>
              <w:t>temiz BAP Birimi Tarafından 2024</w:t>
            </w:r>
            <w:r w:rsidRPr="00AC512F">
              <w:rPr>
                <w:rFonts w:ascii="Times New Roman" w:hAnsi="Times New Roman" w:cs="Times New Roman"/>
              </w:rPr>
              <w:t xml:space="preserve"> Yılında Desteklenen Bilimsel Araştırma Projeleri</w:t>
            </w:r>
          </w:p>
          <w:p w:rsidR="0055165E" w:rsidRPr="00AC512F" w:rsidRDefault="0055165E" w:rsidP="00AC0919">
            <w:pPr>
              <w:ind w:left="-75"/>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5" w:type="pct"/>
            <w:noWrap/>
            <w:hideMark/>
          </w:tcPr>
          <w:p w:rsidR="0055165E" w:rsidRPr="00AC512F" w:rsidRDefault="0055165E" w:rsidP="00AC0919">
            <w:pPr>
              <w:ind w:left="-75"/>
              <w:rPr>
                <w:rFonts w:ascii="Times New Roman" w:hAnsi="Times New Roman" w:cs="Times New Roman"/>
                <w:b w:val="0"/>
                <w:bCs w:val="0"/>
                <w:color w:val="000000"/>
              </w:rPr>
            </w:pPr>
            <w:r w:rsidRPr="00AC512F">
              <w:rPr>
                <w:rFonts w:ascii="Times New Roman" w:hAnsi="Times New Roman" w:cs="Times New Roman"/>
                <w:color w:val="000000"/>
              </w:rPr>
              <w:t>Proje No</w:t>
            </w:r>
          </w:p>
        </w:tc>
        <w:tc>
          <w:tcPr>
            <w:tcW w:w="449"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Proje Türü</w:t>
            </w:r>
          </w:p>
        </w:tc>
        <w:tc>
          <w:tcPr>
            <w:tcW w:w="772" w:type="pct"/>
            <w:noWrap/>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Proje Adı</w:t>
            </w:r>
          </w:p>
        </w:tc>
        <w:tc>
          <w:tcPr>
            <w:tcW w:w="756" w:type="pct"/>
            <w:noWrap/>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Yürütücü</w:t>
            </w:r>
          </w:p>
        </w:tc>
        <w:tc>
          <w:tcPr>
            <w:tcW w:w="475"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Destek Miktarı</w:t>
            </w:r>
          </w:p>
        </w:tc>
        <w:tc>
          <w:tcPr>
            <w:tcW w:w="578"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Toplam Harcama</w:t>
            </w:r>
          </w:p>
        </w:tc>
        <w:tc>
          <w:tcPr>
            <w:tcW w:w="399"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Kalan Bütçe</w:t>
            </w:r>
          </w:p>
        </w:tc>
        <w:tc>
          <w:tcPr>
            <w:tcW w:w="493"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Başlama Tarihi</w:t>
            </w:r>
          </w:p>
        </w:tc>
        <w:tc>
          <w:tcPr>
            <w:tcW w:w="483" w:type="pct"/>
            <w:hideMark/>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AC512F">
              <w:rPr>
                <w:rFonts w:ascii="Times New Roman" w:hAnsi="Times New Roman" w:cs="Times New Roman"/>
                <w:color w:val="000000"/>
              </w:rPr>
              <w:t>Bitiş Tarihi</w:t>
            </w:r>
          </w:p>
        </w:tc>
      </w:tr>
      <w:tr w:rsidR="0055165E" w:rsidRPr="00AC512F" w:rsidTr="00AC0919">
        <w:trPr>
          <w:trHeight w:val="1035"/>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5165E" w:rsidRPr="00AC512F" w:rsidTr="00AC0919">
        <w:trPr>
          <w:trHeight w:val="1000"/>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5165E" w:rsidRPr="00AC512F" w:rsidTr="00AC0919">
        <w:trPr>
          <w:trHeight w:val="737"/>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5165E" w:rsidRPr="00AC512F" w:rsidTr="00AC0919">
        <w:trPr>
          <w:trHeight w:val="915"/>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5165E" w:rsidRPr="00AC512F" w:rsidTr="00AC0919">
        <w:trPr>
          <w:trHeight w:val="675"/>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5165E" w:rsidRPr="00AC512F" w:rsidTr="00AC0919">
        <w:trPr>
          <w:trHeight w:val="780"/>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5165E" w:rsidRPr="00AC512F" w:rsidTr="00AC0919">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595" w:type="pct"/>
          </w:tcPr>
          <w:p w:rsidR="0055165E" w:rsidRPr="00AC512F" w:rsidRDefault="0055165E" w:rsidP="00AC0919">
            <w:pPr>
              <w:ind w:left="-75"/>
              <w:rPr>
                <w:rFonts w:ascii="Times New Roman" w:hAnsi="Times New Roman" w:cs="Times New Roman"/>
              </w:rPr>
            </w:pPr>
          </w:p>
        </w:tc>
        <w:tc>
          <w:tcPr>
            <w:tcW w:w="44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72"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56"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75"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578"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9"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9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83" w:type="pct"/>
          </w:tcPr>
          <w:p w:rsidR="0055165E" w:rsidRPr="00AC512F" w:rsidRDefault="0055165E" w:rsidP="00AC091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bl>
    <w:p w:rsidR="0055165E" w:rsidRDefault="0055165E" w:rsidP="0055165E"/>
    <w:p w:rsidR="0055165E" w:rsidRDefault="0055165E" w:rsidP="0055165E"/>
    <w:tbl>
      <w:tblPr>
        <w:tblW w:w="9212" w:type="dxa"/>
        <w:jc w:val="center"/>
        <w:tblCellMar>
          <w:left w:w="70" w:type="dxa"/>
          <w:right w:w="70" w:type="dxa"/>
        </w:tblCellMar>
        <w:tblLook w:val="04A0" w:firstRow="1" w:lastRow="0" w:firstColumn="1" w:lastColumn="0" w:noHBand="0" w:noVBand="1"/>
      </w:tblPr>
      <w:tblGrid>
        <w:gridCol w:w="1838"/>
        <w:gridCol w:w="1474"/>
        <w:gridCol w:w="1475"/>
        <w:gridCol w:w="1475"/>
        <w:gridCol w:w="1475"/>
        <w:gridCol w:w="1475"/>
      </w:tblGrid>
      <w:tr w:rsidR="0055165E" w:rsidRPr="0010770B" w:rsidTr="00AC0919">
        <w:trPr>
          <w:trHeight w:val="314"/>
          <w:jc w:val="center"/>
        </w:trPr>
        <w:tc>
          <w:tcPr>
            <w:tcW w:w="9212" w:type="dxa"/>
            <w:gridSpan w:val="6"/>
            <w:tcBorders>
              <w:top w:val="single" w:sz="4" w:space="0" w:color="auto"/>
              <w:left w:val="single" w:sz="4" w:space="0" w:color="auto"/>
              <w:bottom w:val="single" w:sz="4" w:space="0" w:color="auto"/>
              <w:right w:val="single" w:sz="4" w:space="0" w:color="auto"/>
            </w:tcBorders>
            <w:shd w:val="clear" w:color="000000" w:fill="4F81BD"/>
            <w:noWrap/>
            <w:hideMark/>
          </w:tcPr>
          <w:p w:rsidR="0055165E" w:rsidRPr="0010770B" w:rsidRDefault="0055165E" w:rsidP="00AC0919">
            <w:pPr>
              <w:ind w:right="536"/>
              <w:jc w:val="center"/>
              <w:rPr>
                <w:b/>
                <w:bCs/>
                <w:color w:val="FFFFFF"/>
              </w:rPr>
            </w:pPr>
            <w:r w:rsidRPr="0010770B">
              <w:rPr>
                <w:b/>
                <w:bCs/>
                <w:color w:val="FFFFFF" w:themeColor="background1"/>
              </w:rPr>
              <w:t>Yıllar İtibariyle BAP Birimince Desteklenen Proje Sayıları</w:t>
            </w:r>
          </w:p>
        </w:tc>
      </w:tr>
      <w:tr w:rsidR="0055165E" w:rsidRPr="0010770B" w:rsidTr="00AC0919">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55165E" w:rsidRPr="0010770B" w:rsidRDefault="0055165E" w:rsidP="00AC0919">
            <w:pPr>
              <w:ind w:right="536"/>
              <w:rPr>
                <w:rFonts w:ascii="Calibri" w:hAnsi="Calibri"/>
                <w:color w:val="000000"/>
              </w:rPr>
            </w:pPr>
            <w:r w:rsidRPr="0010770B">
              <w:rPr>
                <w:rFonts w:ascii="Calibri" w:hAnsi="Calibri"/>
                <w:color w:val="000000"/>
              </w:rPr>
              <w:t> </w:t>
            </w:r>
          </w:p>
        </w:tc>
        <w:tc>
          <w:tcPr>
            <w:tcW w:w="1474" w:type="dxa"/>
            <w:tcBorders>
              <w:top w:val="nil"/>
              <w:left w:val="nil"/>
              <w:bottom w:val="single" w:sz="4" w:space="0" w:color="auto"/>
              <w:right w:val="single" w:sz="4" w:space="0" w:color="auto"/>
            </w:tcBorders>
            <w:shd w:val="clear" w:color="auto" w:fill="auto"/>
            <w:noWrap/>
            <w:vAlign w:val="center"/>
            <w:hideMark/>
          </w:tcPr>
          <w:p w:rsidR="0055165E" w:rsidRPr="00056D96" w:rsidRDefault="0055165E" w:rsidP="00AC0919">
            <w:pPr>
              <w:rPr>
                <w:b/>
              </w:rPr>
            </w:pPr>
            <w:r>
              <w:t>2020</w:t>
            </w:r>
          </w:p>
        </w:tc>
        <w:tc>
          <w:tcPr>
            <w:tcW w:w="1475" w:type="dxa"/>
            <w:tcBorders>
              <w:top w:val="nil"/>
              <w:left w:val="nil"/>
              <w:bottom w:val="single" w:sz="4" w:space="0" w:color="auto"/>
              <w:right w:val="single" w:sz="4" w:space="0" w:color="auto"/>
            </w:tcBorders>
            <w:shd w:val="clear" w:color="auto" w:fill="auto"/>
            <w:noWrap/>
            <w:vAlign w:val="center"/>
            <w:hideMark/>
          </w:tcPr>
          <w:p w:rsidR="0055165E" w:rsidRPr="00056D96" w:rsidRDefault="0055165E" w:rsidP="00AC0919">
            <w:pPr>
              <w:rPr>
                <w:b/>
              </w:rPr>
            </w:pPr>
            <w:r>
              <w:t>2021</w:t>
            </w:r>
          </w:p>
        </w:tc>
        <w:tc>
          <w:tcPr>
            <w:tcW w:w="1475" w:type="dxa"/>
            <w:tcBorders>
              <w:top w:val="nil"/>
              <w:left w:val="nil"/>
              <w:bottom w:val="single" w:sz="4" w:space="0" w:color="auto"/>
              <w:right w:val="single" w:sz="4" w:space="0" w:color="auto"/>
            </w:tcBorders>
            <w:shd w:val="clear" w:color="auto" w:fill="auto"/>
            <w:vAlign w:val="center"/>
            <w:hideMark/>
          </w:tcPr>
          <w:p w:rsidR="0055165E" w:rsidRPr="00056D96" w:rsidRDefault="0055165E" w:rsidP="00AC0919">
            <w:pPr>
              <w:rPr>
                <w:b/>
              </w:rPr>
            </w:pPr>
            <w:r>
              <w:t>2022</w:t>
            </w:r>
          </w:p>
        </w:tc>
        <w:tc>
          <w:tcPr>
            <w:tcW w:w="1475" w:type="dxa"/>
            <w:tcBorders>
              <w:top w:val="nil"/>
              <w:left w:val="nil"/>
              <w:bottom w:val="single" w:sz="4" w:space="0" w:color="auto"/>
              <w:right w:val="single" w:sz="4" w:space="0" w:color="auto"/>
            </w:tcBorders>
            <w:shd w:val="clear" w:color="auto" w:fill="auto"/>
            <w:noWrap/>
            <w:vAlign w:val="center"/>
            <w:hideMark/>
          </w:tcPr>
          <w:p w:rsidR="0055165E" w:rsidRPr="00056D96" w:rsidRDefault="0055165E" w:rsidP="00AC0919">
            <w:pPr>
              <w:rPr>
                <w:b/>
              </w:rPr>
            </w:pPr>
            <w:r>
              <w:t>2023</w:t>
            </w:r>
          </w:p>
        </w:tc>
        <w:tc>
          <w:tcPr>
            <w:tcW w:w="1475" w:type="dxa"/>
            <w:tcBorders>
              <w:top w:val="nil"/>
              <w:left w:val="nil"/>
              <w:bottom w:val="single" w:sz="4" w:space="0" w:color="auto"/>
              <w:right w:val="single" w:sz="4" w:space="0" w:color="auto"/>
            </w:tcBorders>
            <w:shd w:val="clear" w:color="auto" w:fill="auto"/>
            <w:vAlign w:val="center"/>
          </w:tcPr>
          <w:p w:rsidR="0055165E" w:rsidRPr="00056D96" w:rsidRDefault="0055165E" w:rsidP="00AC0919">
            <w:pPr>
              <w:rPr>
                <w:b/>
              </w:rPr>
            </w:pPr>
            <w:r>
              <w:t>2024</w:t>
            </w:r>
          </w:p>
        </w:tc>
      </w:tr>
      <w:tr w:rsidR="0055165E" w:rsidRPr="0010770B" w:rsidTr="00AC0919">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55165E" w:rsidRPr="0010770B" w:rsidRDefault="0055165E" w:rsidP="00AC0919">
            <w:pPr>
              <w:ind w:right="536"/>
              <w:jc w:val="center"/>
              <w:rPr>
                <w:b/>
                <w:bCs/>
                <w:color w:val="000000"/>
              </w:rPr>
            </w:pPr>
            <w:r w:rsidRPr="0010770B">
              <w:rPr>
                <w:b/>
                <w:bCs/>
                <w:color w:val="000000"/>
              </w:rPr>
              <w:t>Proje Sayısı</w:t>
            </w:r>
          </w:p>
        </w:tc>
        <w:tc>
          <w:tcPr>
            <w:tcW w:w="1474"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color w:val="000000"/>
              </w:rPr>
            </w:pPr>
            <w:r>
              <w:rPr>
                <w:color w:val="000000"/>
              </w:rPr>
              <w:t>-</w:t>
            </w:r>
          </w:p>
        </w:tc>
        <w:tc>
          <w:tcPr>
            <w:tcW w:w="1475"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color w:val="000000"/>
              </w:rPr>
            </w:pPr>
            <w:r>
              <w:rPr>
                <w:color w:val="000000"/>
              </w:rPr>
              <w:t>-</w:t>
            </w:r>
          </w:p>
        </w:tc>
        <w:tc>
          <w:tcPr>
            <w:tcW w:w="1475" w:type="dxa"/>
            <w:tcBorders>
              <w:top w:val="nil"/>
              <w:left w:val="nil"/>
              <w:bottom w:val="single" w:sz="4" w:space="0" w:color="auto"/>
              <w:right w:val="single" w:sz="4" w:space="0" w:color="auto"/>
            </w:tcBorders>
            <w:shd w:val="clear" w:color="auto" w:fill="auto"/>
          </w:tcPr>
          <w:p w:rsidR="0055165E" w:rsidRPr="0010770B" w:rsidRDefault="00E9481B" w:rsidP="00AC0919">
            <w:pPr>
              <w:ind w:right="536"/>
              <w:jc w:val="center"/>
              <w:rPr>
                <w:color w:val="000000"/>
              </w:rPr>
            </w:pPr>
            <w:r>
              <w:rPr>
                <w:color w:val="000000"/>
              </w:rPr>
              <w:t>-</w:t>
            </w:r>
          </w:p>
        </w:tc>
        <w:tc>
          <w:tcPr>
            <w:tcW w:w="1475"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color w:val="000000"/>
              </w:rPr>
            </w:pPr>
            <w:r>
              <w:rPr>
                <w:color w:val="000000"/>
              </w:rPr>
              <w:t>-</w:t>
            </w:r>
          </w:p>
        </w:tc>
        <w:tc>
          <w:tcPr>
            <w:tcW w:w="1475" w:type="dxa"/>
            <w:tcBorders>
              <w:top w:val="nil"/>
              <w:left w:val="nil"/>
              <w:bottom w:val="single" w:sz="4" w:space="0" w:color="auto"/>
              <w:right w:val="single" w:sz="4" w:space="0" w:color="auto"/>
            </w:tcBorders>
            <w:shd w:val="clear" w:color="auto" w:fill="auto"/>
          </w:tcPr>
          <w:p w:rsidR="0055165E" w:rsidRPr="0010770B" w:rsidRDefault="00E9481B" w:rsidP="00AC0919">
            <w:pPr>
              <w:ind w:right="536"/>
              <w:jc w:val="center"/>
              <w:rPr>
                <w:color w:val="000000"/>
              </w:rPr>
            </w:pPr>
            <w:r>
              <w:rPr>
                <w:color w:val="000000"/>
              </w:rPr>
              <w:t>-</w:t>
            </w:r>
          </w:p>
        </w:tc>
      </w:tr>
      <w:tr w:rsidR="0055165E" w:rsidRPr="0010770B" w:rsidTr="00AC0919">
        <w:trPr>
          <w:trHeight w:val="314"/>
          <w:jc w:val="center"/>
        </w:trPr>
        <w:tc>
          <w:tcPr>
            <w:tcW w:w="1838" w:type="dxa"/>
            <w:tcBorders>
              <w:top w:val="nil"/>
              <w:left w:val="single" w:sz="4" w:space="0" w:color="auto"/>
              <w:bottom w:val="single" w:sz="4" w:space="0" w:color="auto"/>
              <w:right w:val="single" w:sz="4" w:space="0" w:color="auto"/>
            </w:tcBorders>
            <w:shd w:val="clear" w:color="auto" w:fill="auto"/>
            <w:noWrap/>
            <w:hideMark/>
          </w:tcPr>
          <w:p w:rsidR="0055165E" w:rsidRPr="0010770B" w:rsidRDefault="0055165E" w:rsidP="00AC0919">
            <w:pPr>
              <w:ind w:right="536"/>
              <w:jc w:val="center"/>
              <w:rPr>
                <w:b/>
                <w:bCs/>
                <w:color w:val="000000"/>
                <w:sz w:val="20"/>
                <w:szCs w:val="20"/>
              </w:rPr>
            </w:pPr>
            <w:r w:rsidRPr="0010770B">
              <w:rPr>
                <w:b/>
                <w:bCs/>
                <w:color w:val="000000"/>
                <w:sz w:val="20"/>
                <w:szCs w:val="20"/>
              </w:rPr>
              <w:t xml:space="preserve"> Tutarı (TL)</w:t>
            </w:r>
          </w:p>
        </w:tc>
        <w:tc>
          <w:tcPr>
            <w:tcW w:w="1474"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b/>
                <w:bCs/>
                <w:color w:val="000000"/>
                <w:sz w:val="18"/>
                <w:szCs w:val="18"/>
              </w:rPr>
            </w:pPr>
            <w:r>
              <w:rPr>
                <w:b/>
                <w:bCs/>
                <w:color w:val="000000"/>
                <w:sz w:val="18"/>
                <w:szCs w:val="18"/>
              </w:rPr>
              <w:t>-</w:t>
            </w:r>
          </w:p>
        </w:tc>
        <w:tc>
          <w:tcPr>
            <w:tcW w:w="1475"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b/>
                <w:bCs/>
                <w:color w:val="000000"/>
                <w:sz w:val="18"/>
                <w:szCs w:val="18"/>
              </w:rPr>
            </w:pPr>
            <w:r>
              <w:rPr>
                <w:b/>
                <w:bCs/>
                <w:color w:val="000000"/>
                <w:sz w:val="18"/>
                <w:szCs w:val="18"/>
              </w:rPr>
              <w:t>-</w:t>
            </w:r>
          </w:p>
        </w:tc>
        <w:tc>
          <w:tcPr>
            <w:tcW w:w="1475" w:type="dxa"/>
            <w:tcBorders>
              <w:top w:val="nil"/>
              <w:left w:val="nil"/>
              <w:bottom w:val="single" w:sz="4" w:space="0" w:color="auto"/>
              <w:right w:val="single" w:sz="4" w:space="0" w:color="auto"/>
            </w:tcBorders>
            <w:shd w:val="clear" w:color="auto" w:fill="auto"/>
          </w:tcPr>
          <w:p w:rsidR="0055165E" w:rsidRPr="0010770B" w:rsidRDefault="00E9481B" w:rsidP="00AC0919">
            <w:pPr>
              <w:ind w:right="536"/>
              <w:jc w:val="center"/>
              <w:rPr>
                <w:b/>
                <w:bCs/>
                <w:color w:val="000000"/>
                <w:sz w:val="18"/>
                <w:szCs w:val="18"/>
              </w:rPr>
            </w:pPr>
            <w:r>
              <w:rPr>
                <w:b/>
                <w:bCs/>
                <w:color w:val="000000"/>
                <w:sz w:val="18"/>
                <w:szCs w:val="18"/>
              </w:rPr>
              <w:t>-</w:t>
            </w:r>
          </w:p>
        </w:tc>
        <w:tc>
          <w:tcPr>
            <w:tcW w:w="1475" w:type="dxa"/>
            <w:tcBorders>
              <w:top w:val="nil"/>
              <w:left w:val="nil"/>
              <w:bottom w:val="single" w:sz="4" w:space="0" w:color="auto"/>
              <w:right w:val="single" w:sz="4" w:space="0" w:color="auto"/>
            </w:tcBorders>
            <w:shd w:val="clear" w:color="auto" w:fill="auto"/>
            <w:noWrap/>
          </w:tcPr>
          <w:p w:rsidR="0055165E" w:rsidRPr="0010770B" w:rsidRDefault="00E9481B" w:rsidP="00AC0919">
            <w:pPr>
              <w:ind w:right="536"/>
              <w:jc w:val="center"/>
              <w:rPr>
                <w:b/>
                <w:bCs/>
                <w:color w:val="000000"/>
                <w:sz w:val="18"/>
                <w:szCs w:val="18"/>
              </w:rPr>
            </w:pPr>
            <w:r>
              <w:rPr>
                <w:b/>
                <w:bCs/>
                <w:color w:val="000000"/>
                <w:sz w:val="18"/>
                <w:szCs w:val="18"/>
              </w:rPr>
              <w:t>-</w:t>
            </w:r>
          </w:p>
        </w:tc>
        <w:tc>
          <w:tcPr>
            <w:tcW w:w="1475" w:type="dxa"/>
            <w:tcBorders>
              <w:top w:val="nil"/>
              <w:left w:val="nil"/>
              <w:bottom w:val="single" w:sz="4" w:space="0" w:color="auto"/>
              <w:right w:val="single" w:sz="4" w:space="0" w:color="auto"/>
            </w:tcBorders>
            <w:shd w:val="clear" w:color="auto" w:fill="auto"/>
          </w:tcPr>
          <w:p w:rsidR="0055165E" w:rsidRPr="0010770B" w:rsidRDefault="00E9481B" w:rsidP="00AC0919">
            <w:pPr>
              <w:ind w:right="536"/>
              <w:jc w:val="center"/>
              <w:rPr>
                <w:b/>
                <w:bCs/>
                <w:color w:val="000000"/>
                <w:sz w:val="18"/>
                <w:szCs w:val="18"/>
              </w:rPr>
            </w:pPr>
            <w:r>
              <w:rPr>
                <w:b/>
                <w:bCs/>
                <w:color w:val="000000"/>
                <w:sz w:val="18"/>
                <w:szCs w:val="18"/>
              </w:rPr>
              <w:t>-</w:t>
            </w:r>
          </w:p>
        </w:tc>
      </w:tr>
    </w:tbl>
    <w:p w:rsidR="0055165E" w:rsidRDefault="0055165E" w:rsidP="0055165E"/>
    <w:p w:rsidR="0055165E" w:rsidRPr="00E17A9F" w:rsidRDefault="0055165E" w:rsidP="0055165E">
      <w:pPr>
        <w:pStyle w:val="Balk1"/>
      </w:pPr>
      <w:bookmarkStart w:id="30" w:name="_Toc187156056"/>
      <w:bookmarkStart w:id="31" w:name="_Toc187912126"/>
      <w:r>
        <w:t xml:space="preserve">15. </w:t>
      </w:r>
      <w:proofErr w:type="spellStart"/>
      <w:r>
        <w:t>Erasmus</w:t>
      </w:r>
      <w:proofErr w:type="spellEnd"/>
      <w:r>
        <w:t xml:space="preserve"> Farabi</w:t>
      </w:r>
      <w:bookmarkEnd w:id="30"/>
      <w:bookmarkEnd w:id="31"/>
    </w:p>
    <w:tbl>
      <w:tblPr>
        <w:tblStyle w:val="AkListe-Vurgu110"/>
        <w:tblpPr w:leftFromText="141" w:rightFromText="141" w:vertAnchor="text" w:horzAnchor="margin" w:tblpY="433"/>
        <w:tblW w:w="9440" w:type="dxa"/>
        <w:tblLayout w:type="fixed"/>
        <w:tblLook w:val="01E0" w:firstRow="1" w:lastRow="1" w:firstColumn="1" w:lastColumn="1" w:noHBand="0" w:noVBand="0"/>
      </w:tblPr>
      <w:tblGrid>
        <w:gridCol w:w="2126"/>
        <w:gridCol w:w="1702"/>
        <w:gridCol w:w="1419"/>
        <w:gridCol w:w="1558"/>
        <w:gridCol w:w="1278"/>
        <w:gridCol w:w="1357"/>
      </w:tblGrid>
      <w:tr w:rsidR="0055165E" w:rsidRPr="008D583E" w:rsidTr="00AC0919">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440" w:type="dxa"/>
            <w:gridSpan w:val="6"/>
          </w:tcPr>
          <w:p w:rsidR="0055165E" w:rsidRPr="008D583E" w:rsidRDefault="0055165E" w:rsidP="00AC0919">
            <w:r w:rsidRPr="008D583E">
              <w:t xml:space="preserve">FARABİ </w:t>
            </w:r>
            <w:proofErr w:type="spellStart"/>
            <w:r w:rsidRPr="008D583E">
              <w:t>Değişim</w:t>
            </w:r>
            <w:proofErr w:type="spellEnd"/>
            <w:r w:rsidRPr="008D583E">
              <w:t xml:space="preserve"> </w:t>
            </w:r>
            <w:proofErr w:type="spellStart"/>
            <w:r w:rsidRPr="008D583E">
              <w:t>Programı</w:t>
            </w:r>
            <w:proofErr w:type="spellEnd"/>
            <w:r w:rsidRPr="008D583E">
              <w:t xml:space="preserve"> </w:t>
            </w:r>
            <w:proofErr w:type="spellStart"/>
            <w:r w:rsidRPr="008D583E">
              <w:t>Kapsamındaki</w:t>
            </w:r>
            <w:proofErr w:type="spellEnd"/>
            <w:r w:rsidRPr="008D583E">
              <w:t xml:space="preserve"> </w:t>
            </w:r>
            <w:proofErr w:type="spellStart"/>
            <w:r w:rsidRPr="008D583E">
              <w:t>Öğrenci</w:t>
            </w:r>
            <w:proofErr w:type="spellEnd"/>
            <w:r w:rsidRPr="008D583E">
              <w:t xml:space="preserve"> </w:t>
            </w:r>
            <w:proofErr w:type="spellStart"/>
            <w:r w:rsidRPr="008D583E">
              <w:t>Sayıları</w:t>
            </w:r>
            <w:proofErr w:type="spellEnd"/>
          </w:p>
        </w:tc>
      </w:tr>
      <w:tr w:rsidR="0055165E" w:rsidRPr="008D583E" w:rsidTr="00AC091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1F497D" w:themeColor="text2"/>
              </w:rPr>
            </w:pPr>
            <w:proofErr w:type="spellStart"/>
            <w:r w:rsidRPr="00056D96">
              <w:rPr>
                <w:color w:val="1F497D" w:themeColor="text2"/>
              </w:rPr>
              <w:t>Yıllar</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55165E" w:rsidP="00AC0919">
            <w:pPr>
              <w:rPr>
                <w:b/>
              </w:rPr>
            </w:pPr>
            <w:r>
              <w:t>2020</w:t>
            </w:r>
          </w:p>
        </w:tc>
        <w:tc>
          <w:tcPr>
            <w:tcW w:w="1419" w:type="dxa"/>
            <w:vAlign w:val="center"/>
          </w:tcPr>
          <w:p w:rsidR="0055165E" w:rsidRPr="00056D96" w:rsidRDefault="0055165E" w:rsidP="00AC0919">
            <w:pPr>
              <w:cnfStyle w:val="000000100000" w:firstRow="0" w:lastRow="0" w:firstColumn="0" w:lastColumn="0" w:oddVBand="0" w:evenVBand="0" w:oddHBand="1" w:evenHBand="0" w:firstRowFirstColumn="0" w:firstRowLastColumn="0" w:lastRowFirstColumn="0" w:lastRowLastColumn="0"/>
              <w:rPr>
                <w:b/>
              </w:rPr>
            </w:pPr>
            <w:r>
              <w:t>2021</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55165E" w:rsidP="00AC0919">
            <w:pPr>
              <w:rPr>
                <w:b/>
              </w:rPr>
            </w:pPr>
            <w:r>
              <w:t>2022</w:t>
            </w:r>
          </w:p>
        </w:tc>
        <w:tc>
          <w:tcPr>
            <w:tcW w:w="1278" w:type="dxa"/>
            <w:tcBorders>
              <w:right w:val="single" w:sz="4" w:space="0" w:color="auto"/>
            </w:tcBorders>
            <w:vAlign w:val="center"/>
          </w:tcPr>
          <w:p w:rsidR="0055165E" w:rsidRPr="00056D96" w:rsidRDefault="0055165E" w:rsidP="00AC0919">
            <w:pPr>
              <w:cnfStyle w:val="000000100000" w:firstRow="0" w:lastRow="0" w:firstColumn="0" w:lastColumn="0" w:oddVBand="0" w:evenVBand="0" w:oddHBand="1" w:evenHBand="0" w:firstRowFirstColumn="0" w:firstRowLastColumn="0" w:lastRowFirstColumn="0" w:lastRowLastColumn="0"/>
              <w:rPr>
                <w:b/>
              </w:rPr>
            </w:pPr>
            <w:r>
              <w:t>2023</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55165E" w:rsidP="00AC0919">
            <w:pPr>
              <w:rPr>
                <w:b w:val="0"/>
              </w:rPr>
            </w:pPr>
            <w:r>
              <w:t>2024</w:t>
            </w:r>
          </w:p>
        </w:tc>
      </w:tr>
      <w:tr w:rsidR="0055165E" w:rsidRPr="008D583E" w:rsidTr="00AC0919">
        <w:trPr>
          <w:trHeight w:val="552"/>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000000" w:themeColor="text1"/>
              </w:rPr>
            </w:pPr>
            <w:proofErr w:type="spellStart"/>
            <w:r w:rsidRPr="00056D96">
              <w:rPr>
                <w:color w:val="000000" w:themeColor="text1"/>
              </w:rPr>
              <w:t>Gelen</w:t>
            </w:r>
            <w:proofErr w:type="spellEnd"/>
            <w:r w:rsidRPr="00056D96">
              <w:rPr>
                <w:color w:val="000000" w:themeColor="text1"/>
              </w:rPr>
              <w:t xml:space="preserve"> </w:t>
            </w:r>
            <w:proofErr w:type="spellStart"/>
            <w:r w:rsidRPr="00056D96">
              <w:rPr>
                <w:color w:val="000000" w:themeColor="text1"/>
              </w:rPr>
              <w:t>Öğrenci</w:t>
            </w:r>
            <w:proofErr w:type="spellEnd"/>
          </w:p>
          <w:p w:rsidR="0055165E" w:rsidRPr="00056D96" w:rsidRDefault="0055165E" w:rsidP="00AC0919">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E9481B" w:rsidP="00AC0919">
            <w:pPr>
              <w:rPr>
                <w:color w:val="000000" w:themeColor="text1"/>
              </w:rPr>
            </w:pPr>
            <w:r>
              <w:rPr>
                <w:color w:val="000000" w:themeColor="text1"/>
              </w:rPr>
              <w:t>-</w:t>
            </w:r>
          </w:p>
        </w:tc>
        <w:tc>
          <w:tcPr>
            <w:tcW w:w="1419" w:type="dxa"/>
            <w:vAlign w:val="center"/>
          </w:tcPr>
          <w:p w:rsidR="0055165E" w:rsidRPr="00056D96" w:rsidRDefault="00E9481B" w:rsidP="00AC091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E9481B" w:rsidP="00AC0919">
            <w:pPr>
              <w:rPr>
                <w:color w:val="000000" w:themeColor="text1"/>
              </w:rPr>
            </w:pPr>
            <w:r>
              <w:rPr>
                <w:color w:val="000000" w:themeColor="text1"/>
              </w:rPr>
              <w:t>-</w:t>
            </w:r>
          </w:p>
        </w:tc>
        <w:tc>
          <w:tcPr>
            <w:tcW w:w="1278" w:type="dxa"/>
            <w:tcBorders>
              <w:right w:val="single" w:sz="4" w:space="0" w:color="auto"/>
            </w:tcBorders>
            <w:vAlign w:val="center"/>
          </w:tcPr>
          <w:p w:rsidR="0055165E" w:rsidRPr="00056D96" w:rsidRDefault="00E9481B" w:rsidP="00AC0919">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E9481B" w:rsidP="00AC0919">
            <w:pPr>
              <w:rPr>
                <w:b w:val="0"/>
                <w:color w:val="000000" w:themeColor="text1"/>
              </w:rPr>
            </w:pPr>
            <w:r>
              <w:rPr>
                <w:b w:val="0"/>
                <w:color w:val="000000" w:themeColor="text1"/>
              </w:rPr>
              <w:t>-</w:t>
            </w:r>
          </w:p>
        </w:tc>
      </w:tr>
      <w:tr w:rsidR="0055165E" w:rsidRPr="008D583E" w:rsidTr="00AC0919">
        <w:trPr>
          <w:cnfStyle w:val="010000000000" w:firstRow="0" w:lastRow="1"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000000" w:themeColor="text1"/>
              </w:rPr>
            </w:pPr>
            <w:proofErr w:type="spellStart"/>
            <w:r w:rsidRPr="00056D96">
              <w:rPr>
                <w:color w:val="000000" w:themeColor="text1"/>
              </w:rPr>
              <w:t>Giden</w:t>
            </w:r>
            <w:proofErr w:type="spellEnd"/>
            <w:r w:rsidRPr="00056D96">
              <w:rPr>
                <w:color w:val="000000" w:themeColor="text1"/>
              </w:rPr>
              <w:t xml:space="preserve"> </w:t>
            </w:r>
            <w:proofErr w:type="spellStart"/>
            <w:r w:rsidRPr="00056D96">
              <w:rPr>
                <w:color w:val="000000" w:themeColor="text1"/>
              </w:rPr>
              <w:t>Öğrenci</w:t>
            </w:r>
            <w:proofErr w:type="spellEnd"/>
          </w:p>
          <w:p w:rsidR="0055165E" w:rsidRPr="00056D96" w:rsidRDefault="0055165E" w:rsidP="00AC0919">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E9481B" w:rsidP="00AC0919">
            <w:pPr>
              <w:rPr>
                <w:b w:val="0"/>
                <w:color w:val="000000" w:themeColor="text1"/>
              </w:rPr>
            </w:pPr>
            <w:r>
              <w:rPr>
                <w:b w:val="0"/>
                <w:color w:val="000000" w:themeColor="text1"/>
              </w:rPr>
              <w:t>-</w:t>
            </w:r>
          </w:p>
        </w:tc>
        <w:tc>
          <w:tcPr>
            <w:tcW w:w="1419" w:type="dxa"/>
            <w:vAlign w:val="center"/>
          </w:tcPr>
          <w:p w:rsidR="0055165E" w:rsidRPr="00056D96" w:rsidRDefault="00E9481B" w:rsidP="00AC0919">
            <w:pPr>
              <w:cnfStyle w:val="010000000000" w:firstRow="0" w:lastRow="1" w:firstColumn="0" w:lastColumn="0" w:oddVBand="0" w:evenVBand="0" w:oddHBand="0" w:evenHBand="0" w:firstRowFirstColumn="0" w:firstRowLastColumn="0" w:lastRowFirstColumn="0" w:lastRowLastColumn="0"/>
              <w:rPr>
                <w:b w:val="0"/>
                <w:color w:val="000000" w:themeColor="text1"/>
              </w:rPr>
            </w:pPr>
            <w:r>
              <w:rPr>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E9481B" w:rsidP="00AC0919">
            <w:pPr>
              <w:rPr>
                <w:b w:val="0"/>
                <w:color w:val="000000" w:themeColor="text1"/>
              </w:rPr>
            </w:pPr>
            <w:r>
              <w:rPr>
                <w:b w:val="0"/>
                <w:color w:val="000000" w:themeColor="text1"/>
              </w:rPr>
              <w:t>-</w:t>
            </w:r>
          </w:p>
        </w:tc>
        <w:tc>
          <w:tcPr>
            <w:tcW w:w="1278" w:type="dxa"/>
            <w:tcBorders>
              <w:right w:val="single" w:sz="4" w:space="0" w:color="auto"/>
            </w:tcBorders>
            <w:vAlign w:val="center"/>
          </w:tcPr>
          <w:p w:rsidR="0055165E" w:rsidRPr="00056D96" w:rsidRDefault="00E9481B" w:rsidP="00AC0919">
            <w:pPr>
              <w:cnfStyle w:val="010000000000" w:firstRow="0" w:lastRow="1" w:firstColumn="0" w:lastColumn="0" w:oddVBand="0" w:evenVBand="0" w:oddHBand="0" w:evenHBand="0" w:firstRowFirstColumn="0" w:firstRowLastColumn="0" w:lastRowFirstColumn="0" w:lastRowLastColumn="0"/>
              <w:rPr>
                <w:b w:val="0"/>
                <w:color w:val="000000" w:themeColor="text1"/>
              </w:rPr>
            </w:pPr>
            <w:r>
              <w:rPr>
                <w:b w:val="0"/>
                <w:color w:val="000000" w:themeColor="text1"/>
              </w:rPr>
              <w:t>-</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E9481B" w:rsidP="00AC0919">
            <w:pPr>
              <w:rPr>
                <w:b w:val="0"/>
                <w:color w:val="000000" w:themeColor="text1"/>
              </w:rPr>
            </w:pPr>
            <w:r>
              <w:rPr>
                <w:b w:val="0"/>
                <w:color w:val="000000" w:themeColor="text1"/>
              </w:rPr>
              <w:t>-</w:t>
            </w:r>
          </w:p>
        </w:tc>
      </w:tr>
    </w:tbl>
    <w:p w:rsidR="0055165E" w:rsidRDefault="0055165E" w:rsidP="0055165E"/>
    <w:p w:rsidR="0055165E" w:rsidRDefault="0055165E" w:rsidP="0055165E"/>
    <w:tbl>
      <w:tblPr>
        <w:tblStyle w:val="AkListe-Vurgu110"/>
        <w:tblpPr w:leftFromText="141" w:rightFromText="141" w:vertAnchor="text" w:horzAnchor="margin" w:tblpY="433"/>
        <w:tblW w:w="9440" w:type="dxa"/>
        <w:tblLayout w:type="fixed"/>
        <w:tblLook w:val="01E0" w:firstRow="1" w:lastRow="1" w:firstColumn="1" w:lastColumn="1" w:noHBand="0" w:noVBand="0"/>
      </w:tblPr>
      <w:tblGrid>
        <w:gridCol w:w="2126"/>
        <w:gridCol w:w="1702"/>
        <w:gridCol w:w="1419"/>
        <w:gridCol w:w="1558"/>
        <w:gridCol w:w="1278"/>
        <w:gridCol w:w="1357"/>
      </w:tblGrid>
      <w:tr w:rsidR="0055165E" w:rsidRPr="008D583E" w:rsidTr="00AC091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440" w:type="dxa"/>
            <w:gridSpan w:val="6"/>
          </w:tcPr>
          <w:p w:rsidR="0055165E" w:rsidRPr="008D583E" w:rsidRDefault="0055165E" w:rsidP="00AC0919">
            <w:r>
              <w:t xml:space="preserve">ERASMUS </w:t>
            </w:r>
            <w:proofErr w:type="spellStart"/>
            <w:r w:rsidRPr="008D583E">
              <w:t>Değişim</w:t>
            </w:r>
            <w:proofErr w:type="spellEnd"/>
            <w:r w:rsidRPr="008D583E">
              <w:t xml:space="preserve"> </w:t>
            </w:r>
            <w:proofErr w:type="spellStart"/>
            <w:r w:rsidRPr="008D583E">
              <w:t>Programı</w:t>
            </w:r>
            <w:proofErr w:type="spellEnd"/>
            <w:r w:rsidRPr="008D583E">
              <w:t xml:space="preserve"> </w:t>
            </w:r>
            <w:proofErr w:type="spellStart"/>
            <w:r w:rsidRPr="008D583E">
              <w:t>Kapsamındaki</w:t>
            </w:r>
            <w:proofErr w:type="spellEnd"/>
            <w:r w:rsidRPr="008D583E">
              <w:t xml:space="preserve"> </w:t>
            </w:r>
            <w:proofErr w:type="spellStart"/>
            <w:r w:rsidRPr="008D583E">
              <w:t>Öğrenci</w:t>
            </w:r>
            <w:proofErr w:type="spellEnd"/>
            <w:r w:rsidRPr="008D583E">
              <w:t xml:space="preserve"> </w:t>
            </w:r>
            <w:proofErr w:type="spellStart"/>
            <w:r w:rsidRPr="008D583E">
              <w:t>Sayıları</w:t>
            </w:r>
            <w:proofErr w:type="spellEnd"/>
          </w:p>
        </w:tc>
      </w:tr>
      <w:tr w:rsidR="0055165E" w:rsidRPr="008D583E" w:rsidTr="00AC091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1F497D" w:themeColor="text2"/>
              </w:rPr>
            </w:pPr>
            <w:proofErr w:type="spellStart"/>
            <w:r w:rsidRPr="00056D96">
              <w:rPr>
                <w:color w:val="1F497D" w:themeColor="text2"/>
              </w:rPr>
              <w:t>Yıllar</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55165E" w:rsidP="00AC0919">
            <w:pPr>
              <w:rPr>
                <w:b/>
              </w:rPr>
            </w:pPr>
            <w:r>
              <w:t>2020</w:t>
            </w:r>
          </w:p>
        </w:tc>
        <w:tc>
          <w:tcPr>
            <w:tcW w:w="1419" w:type="dxa"/>
            <w:vAlign w:val="center"/>
          </w:tcPr>
          <w:p w:rsidR="0055165E" w:rsidRPr="00056D96" w:rsidRDefault="0055165E" w:rsidP="00AC0919">
            <w:pPr>
              <w:cnfStyle w:val="000000100000" w:firstRow="0" w:lastRow="0" w:firstColumn="0" w:lastColumn="0" w:oddVBand="0" w:evenVBand="0" w:oddHBand="1" w:evenHBand="0" w:firstRowFirstColumn="0" w:firstRowLastColumn="0" w:lastRowFirstColumn="0" w:lastRowLastColumn="0"/>
              <w:rPr>
                <w:b/>
              </w:rPr>
            </w:pPr>
            <w:r>
              <w:t>2021</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55165E" w:rsidP="00AC0919">
            <w:pPr>
              <w:rPr>
                <w:b/>
              </w:rPr>
            </w:pPr>
            <w:r>
              <w:t>2022</w:t>
            </w:r>
          </w:p>
        </w:tc>
        <w:tc>
          <w:tcPr>
            <w:tcW w:w="1278" w:type="dxa"/>
            <w:tcBorders>
              <w:right w:val="single" w:sz="4" w:space="0" w:color="auto"/>
            </w:tcBorders>
            <w:vAlign w:val="center"/>
          </w:tcPr>
          <w:p w:rsidR="0055165E" w:rsidRPr="00056D96" w:rsidRDefault="0055165E" w:rsidP="00AC0919">
            <w:pPr>
              <w:cnfStyle w:val="000000100000" w:firstRow="0" w:lastRow="0" w:firstColumn="0" w:lastColumn="0" w:oddVBand="0" w:evenVBand="0" w:oddHBand="1" w:evenHBand="0" w:firstRowFirstColumn="0" w:firstRowLastColumn="0" w:lastRowFirstColumn="0" w:lastRowLastColumn="0"/>
              <w:rPr>
                <w:b/>
              </w:rPr>
            </w:pPr>
            <w:r>
              <w:t>2023</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55165E" w:rsidP="00AC0919">
            <w:pPr>
              <w:rPr>
                <w:b w:val="0"/>
              </w:rPr>
            </w:pPr>
            <w:r>
              <w:t>2024</w:t>
            </w:r>
          </w:p>
        </w:tc>
      </w:tr>
      <w:tr w:rsidR="0055165E" w:rsidRPr="008D583E" w:rsidTr="00AC0919">
        <w:trPr>
          <w:trHeight w:val="552"/>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000000" w:themeColor="text1"/>
              </w:rPr>
            </w:pPr>
            <w:proofErr w:type="spellStart"/>
            <w:r w:rsidRPr="00056D96">
              <w:rPr>
                <w:color w:val="000000" w:themeColor="text1"/>
              </w:rPr>
              <w:t>Gelen</w:t>
            </w:r>
            <w:proofErr w:type="spellEnd"/>
            <w:r w:rsidRPr="00056D96">
              <w:rPr>
                <w:color w:val="000000" w:themeColor="text1"/>
              </w:rPr>
              <w:t xml:space="preserve"> </w:t>
            </w:r>
            <w:proofErr w:type="spellStart"/>
            <w:r w:rsidRPr="00056D96">
              <w:rPr>
                <w:color w:val="000000" w:themeColor="text1"/>
              </w:rPr>
              <w:t>Öğrenci</w:t>
            </w:r>
            <w:proofErr w:type="spellEnd"/>
          </w:p>
          <w:p w:rsidR="0055165E" w:rsidRPr="00056D96" w:rsidRDefault="0055165E" w:rsidP="00AC0919">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E9481B" w:rsidP="00AC0919">
            <w:pPr>
              <w:rPr>
                <w:color w:val="000000" w:themeColor="text1"/>
              </w:rPr>
            </w:pPr>
            <w:r>
              <w:rPr>
                <w:color w:val="000000" w:themeColor="text1"/>
              </w:rPr>
              <w:t>-</w:t>
            </w:r>
          </w:p>
        </w:tc>
        <w:tc>
          <w:tcPr>
            <w:tcW w:w="1419" w:type="dxa"/>
            <w:vAlign w:val="center"/>
          </w:tcPr>
          <w:p w:rsidR="0055165E" w:rsidRPr="00056D96" w:rsidRDefault="00E9481B" w:rsidP="00AC091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E9481B" w:rsidP="00AC0919">
            <w:pPr>
              <w:rPr>
                <w:color w:val="000000" w:themeColor="text1"/>
              </w:rPr>
            </w:pPr>
            <w:r>
              <w:rPr>
                <w:color w:val="000000" w:themeColor="text1"/>
              </w:rPr>
              <w:t>-</w:t>
            </w:r>
          </w:p>
        </w:tc>
        <w:tc>
          <w:tcPr>
            <w:tcW w:w="1278" w:type="dxa"/>
            <w:tcBorders>
              <w:right w:val="single" w:sz="4" w:space="0" w:color="auto"/>
            </w:tcBorders>
            <w:vAlign w:val="center"/>
          </w:tcPr>
          <w:p w:rsidR="0055165E" w:rsidRPr="00056D96" w:rsidRDefault="00E9481B" w:rsidP="00AC091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E9481B" w:rsidP="00AC0919">
            <w:pPr>
              <w:rPr>
                <w:b w:val="0"/>
                <w:color w:val="000000" w:themeColor="text1"/>
              </w:rPr>
            </w:pPr>
            <w:r>
              <w:rPr>
                <w:b w:val="0"/>
                <w:color w:val="000000" w:themeColor="text1"/>
              </w:rPr>
              <w:t>-</w:t>
            </w:r>
          </w:p>
        </w:tc>
      </w:tr>
      <w:tr w:rsidR="0055165E" w:rsidRPr="008D583E" w:rsidTr="00AC0919">
        <w:trPr>
          <w:cnfStyle w:val="010000000000" w:firstRow="0" w:lastRow="1"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26" w:type="dxa"/>
          </w:tcPr>
          <w:p w:rsidR="0055165E" w:rsidRPr="00056D96" w:rsidRDefault="0055165E" w:rsidP="00AC0919">
            <w:pPr>
              <w:rPr>
                <w:b w:val="0"/>
                <w:color w:val="000000" w:themeColor="text1"/>
              </w:rPr>
            </w:pPr>
            <w:proofErr w:type="spellStart"/>
            <w:r w:rsidRPr="00056D96">
              <w:rPr>
                <w:color w:val="000000" w:themeColor="text1"/>
              </w:rPr>
              <w:t>Giden</w:t>
            </w:r>
            <w:proofErr w:type="spellEnd"/>
            <w:r w:rsidRPr="00056D96">
              <w:rPr>
                <w:color w:val="000000" w:themeColor="text1"/>
              </w:rPr>
              <w:t xml:space="preserve"> </w:t>
            </w:r>
            <w:proofErr w:type="spellStart"/>
            <w:r w:rsidRPr="00056D96">
              <w:rPr>
                <w:color w:val="000000" w:themeColor="text1"/>
              </w:rPr>
              <w:t>Öğrenci</w:t>
            </w:r>
            <w:proofErr w:type="spellEnd"/>
          </w:p>
          <w:p w:rsidR="0055165E" w:rsidRPr="00056D96" w:rsidRDefault="0055165E" w:rsidP="00AC0919">
            <w:pPr>
              <w:rPr>
                <w:b w:val="0"/>
                <w:color w:val="000000" w:themeColor="text1"/>
              </w:rPr>
            </w:pPr>
            <w:proofErr w:type="spellStart"/>
            <w:r w:rsidRPr="00056D96">
              <w:rPr>
                <w:color w:val="000000" w:themeColor="text1"/>
              </w:rPr>
              <w:t>Sayıları</w:t>
            </w:r>
            <w:proofErr w:type="spellEnd"/>
          </w:p>
        </w:tc>
        <w:tc>
          <w:tcPr>
            <w:cnfStyle w:val="000010000000" w:firstRow="0" w:lastRow="0" w:firstColumn="0" w:lastColumn="0" w:oddVBand="1" w:evenVBand="0" w:oddHBand="0" w:evenHBand="0" w:firstRowFirstColumn="0" w:firstRowLastColumn="0" w:lastRowFirstColumn="0" w:lastRowLastColumn="0"/>
            <w:tcW w:w="1702" w:type="dxa"/>
            <w:vAlign w:val="center"/>
          </w:tcPr>
          <w:p w:rsidR="0055165E" w:rsidRPr="00056D96" w:rsidRDefault="00E9481B" w:rsidP="00AC0919">
            <w:pPr>
              <w:rPr>
                <w:b w:val="0"/>
                <w:color w:val="000000" w:themeColor="text1"/>
              </w:rPr>
            </w:pPr>
            <w:r>
              <w:rPr>
                <w:b w:val="0"/>
                <w:color w:val="000000" w:themeColor="text1"/>
              </w:rPr>
              <w:t>-</w:t>
            </w:r>
          </w:p>
        </w:tc>
        <w:tc>
          <w:tcPr>
            <w:tcW w:w="1419" w:type="dxa"/>
            <w:vAlign w:val="center"/>
          </w:tcPr>
          <w:p w:rsidR="0055165E" w:rsidRPr="00056D96" w:rsidRDefault="00E9481B" w:rsidP="00AC0919">
            <w:pPr>
              <w:cnfStyle w:val="010000000000" w:firstRow="0" w:lastRow="1" w:firstColumn="0" w:lastColumn="0" w:oddVBand="0" w:evenVBand="0" w:oddHBand="0" w:evenHBand="0" w:firstRowFirstColumn="0" w:firstRowLastColumn="0" w:lastRowFirstColumn="0" w:lastRowLastColumn="0"/>
              <w:rPr>
                <w:b w:val="0"/>
                <w:color w:val="000000" w:themeColor="text1"/>
              </w:rPr>
            </w:pPr>
            <w:r>
              <w:rPr>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58" w:type="dxa"/>
            <w:vAlign w:val="center"/>
          </w:tcPr>
          <w:p w:rsidR="0055165E" w:rsidRPr="00056D96" w:rsidRDefault="00E9481B" w:rsidP="00AC0919">
            <w:pPr>
              <w:rPr>
                <w:b w:val="0"/>
                <w:color w:val="000000" w:themeColor="text1"/>
              </w:rPr>
            </w:pPr>
            <w:r>
              <w:rPr>
                <w:b w:val="0"/>
                <w:color w:val="000000" w:themeColor="text1"/>
              </w:rPr>
              <w:t>-</w:t>
            </w:r>
          </w:p>
        </w:tc>
        <w:tc>
          <w:tcPr>
            <w:tcW w:w="1278" w:type="dxa"/>
            <w:tcBorders>
              <w:right w:val="single" w:sz="4" w:space="0" w:color="auto"/>
            </w:tcBorders>
            <w:vAlign w:val="center"/>
          </w:tcPr>
          <w:p w:rsidR="0055165E" w:rsidRPr="00056D96" w:rsidRDefault="00E9481B" w:rsidP="00AC0919">
            <w:pPr>
              <w:cnfStyle w:val="010000000000" w:firstRow="0" w:lastRow="1" w:firstColumn="0" w:lastColumn="0" w:oddVBand="0" w:evenVBand="0" w:oddHBand="0" w:evenHBand="0" w:firstRowFirstColumn="0" w:firstRowLastColumn="0" w:lastRowFirstColumn="0" w:lastRowLastColumn="0"/>
              <w:rPr>
                <w:b w:val="0"/>
                <w:color w:val="000000" w:themeColor="text1"/>
              </w:rPr>
            </w:pPr>
            <w:r>
              <w:rPr>
                <w:b w:val="0"/>
                <w:color w:val="000000" w:themeColor="text1"/>
              </w:rPr>
              <w:t>-</w:t>
            </w:r>
          </w:p>
        </w:tc>
        <w:tc>
          <w:tcPr>
            <w:cnfStyle w:val="000100000000" w:firstRow="0" w:lastRow="0" w:firstColumn="0" w:lastColumn="1" w:oddVBand="0" w:evenVBand="0" w:oddHBand="0" w:evenHBand="0" w:firstRowFirstColumn="0" w:firstRowLastColumn="0" w:lastRowFirstColumn="0" w:lastRowLastColumn="0"/>
            <w:tcW w:w="1357" w:type="dxa"/>
            <w:tcBorders>
              <w:top w:val="single" w:sz="4" w:space="0" w:color="auto"/>
              <w:left w:val="single" w:sz="4" w:space="0" w:color="auto"/>
              <w:bottom w:val="single" w:sz="4" w:space="0" w:color="auto"/>
              <w:right w:val="single" w:sz="4" w:space="0" w:color="auto"/>
            </w:tcBorders>
            <w:vAlign w:val="center"/>
          </w:tcPr>
          <w:p w:rsidR="0055165E" w:rsidRPr="00056D96" w:rsidRDefault="0055165E" w:rsidP="00AC0919">
            <w:pPr>
              <w:rPr>
                <w:b w:val="0"/>
                <w:color w:val="000000" w:themeColor="text1"/>
              </w:rPr>
            </w:pPr>
            <w:bookmarkStart w:id="32" w:name="_GoBack"/>
            <w:bookmarkEnd w:id="32"/>
          </w:p>
        </w:tc>
      </w:tr>
    </w:tbl>
    <w:p w:rsidR="0055165E" w:rsidRDefault="0055165E" w:rsidP="0055165E"/>
    <w:p w:rsidR="005728FC" w:rsidRDefault="005728FC" w:rsidP="0055165E"/>
    <w:p w:rsidR="0055165E" w:rsidRPr="00506596" w:rsidRDefault="0055165E" w:rsidP="0055165E">
      <w:pPr>
        <w:pStyle w:val="Balk1"/>
      </w:pPr>
      <w:bookmarkStart w:id="33" w:name="_Toc91762465"/>
      <w:bookmarkStart w:id="34" w:name="_Toc187156057"/>
      <w:bookmarkStart w:id="35" w:name="_Toc187912127"/>
      <w:r w:rsidRPr="00506596">
        <w:t>16. İç kontrol güvence beyanı</w:t>
      </w:r>
      <w:bookmarkEnd w:id="33"/>
      <w:bookmarkEnd w:id="34"/>
      <w:bookmarkEnd w:id="35"/>
      <w:r w:rsidRPr="00506596">
        <w:t xml:space="preserve"> </w:t>
      </w:r>
    </w:p>
    <w:p w:rsidR="0055165E" w:rsidRPr="00CE784C" w:rsidRDefault="0055165E" w:rsidP="0055165E">
      <w:r w:rsidRPr="00CE784C">
        <w:rPr>
          <w:i/>
          <w:color w:val="FF0000"/>
        </w:rPr>
        <w:t>(B</w:t>
      </w:r>
      <w:r>
        <w:rPr>
          <w:i/>
          <w:color w:val="FF0000"/>
        </w:rPr>
        <w:t>irim amirlerince</w:t>
      </w:r>
      <w:r w:rsidRPr="00CE784C">
        <w:rPr>
          <w:i/>
          <w:color w:val="FF0000"/>
        </w:rPr>
        <w:t xml:space="preserve"> </w:t>
      </w:r>
      <w:r>
        <w:rPr>
          <w:i/>
          <w:color w:val="FF0000"/>
        </w:rPr>
        <w:t>r</w:t>
      </w:r>
      <w:r w:rsidRPr="00CE784C">
        <w:rPr>
          <w:i/>
          <w:color w:val="FF0000"/>
        </w:rPr>
        <w:t>aporun sonuna eklenecektir.</w:t>
      </w:r>
      <w:r w:rsidRPr="00CE784C">
        <w:rPr>
          <w:color w:val="FF0000"/>
        </w:rPr>
        <w:t xml:space="preserve"> </w:t>
      </w:r>
      <w:r>
        <w:t>)</w:t>
      </w:r>
    </w:p>
    <w:p w:rsidR="0055165E" w:rsidRDefault="00B0623F" w:rsidP="0055165E">
      <w:pPr>
        <w:jc w:val="both"/>
      </w:pPr>
      <w:proofErr w:type="gramStart"/>
      <w:r>
        <w:t xml:space="preserve">Sosyal Bilimler Enstitüsü </w:t>
      </w:r>
      <w:r w:rsidR="0055165E">
        <w:t xml:space="preserve">yöneticisi olarak yetkim dâhilinde; 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 </w:t>
      </w:r>
      <w:proofErr w:type="gramEnd"/>
    </w:p>
    <w:p w:rsidR="0055165E" w:rsidRPr="00177D9F" w:rsidRDefault="00B0623F" w:rsidP="0055165E">
      <w:pPr>
        <w:jc w:val="both"/>
      </w:pPr>
      <w:r>
        <w:t>İdaremizin 2024</w:t>
      </w:r>
      <w:r w:rsidR="0055165E">
        <w:t xml:space="preserve"> yılı Faaliyet Raporunda yer alan bilgilerin güvenilir, tam ve doğru olduğunu </w:t>
      </w:r>
      <w:r>
        <w:t>teyit ederim. (Siirt / Ocak 2025</w:t>
      </w:r>
      <w:r w:rsidR="0055165E">
        <w:t>)</w:t>
      </w:r>
    </w:p>
    <w:p w:rsidR="0055165E" w:rsidRDefault="0055165E" w:rsidP="0055165E">
      <w:pPr>
        <w:ind w:left="6372" w:firstLine="708"/>
      </w:pPr>
      <w:r>
        <w:t>Prof. Dr. Şahap BULAK</w:t>
      </w:r>
    </w:p>
    <w:p w:rsidR="0055165E" w:rsidRDefault="005728FC" w:rsidP="0055165E">
      <w:pPr>
        <w:ind w:left="6372" w:firstLine="708"/>
      </w:pPr>
      <w:r>
        <w:t xml:space="preserve">       Enstitü Müdürü</w:t>
      </w:r>
    </w:p>
    <w:p w:rsidR="0055165E" w:rsidRDefault="0055165E" w:rsidP="0055165E"/>
    <w:p w:rsidR="00D61126" w:rsidRDefault="00D61126"/>
    <w:sectPr w:rsidR="00D61126" w:rsidSect="00593A8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37" w:rsidRDefault="00DE7337" w:rsidP="00AC0919">
      <w:pPr>
        <w:spacing w:after="0" w:line="240" w:lineRule="auto"/>
      </w:pPr>
      <w:r>
        <w:separator/>
      </w:r>
    </w:p>
  </w:endnote>
  <w:endnote w:type="continuationSeparator" w:id="0">
    <w:p w:rsidR="00DE7337" w:rsidRDefault="00DE7337" w:rsidP="00AC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37" w:rsidRDefault="00DE7337" w:rsidP="00AC0919">
      <w:pPr>
        <w:spacing w:after="0" w:line="240" w:lineRule="auto"/>
      </w:pPr>
      <w:r>
        <w:separator/>
      </w:r>
    </w:p>
  </w:footnote>
  <w:footnote w:type="continuationSeparator" w:id="0">
    <w:p w:rsidR="00DE7337" w:rsidRDefault="00DE7337" w:rsidP="00AC0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FC" w:rsidRDefault="005728FC">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F5"/>
    <w:multiLevelType w:val="hybridMultilevel"/>
    <w:tmpl w:val="4B3CB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2" w15:restartNumberingAfterBreak="0">
    <w:nsid w:val="1DC133B3"/>
    <w:multiLevelType w:val="hybridMultilevel"/>
    <w:tmpl w:val="32508BF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EA7239B"/>
    <w:multiLevelType w:val="hybridMultilevel"/>
    <w:tmpl w:val="20DCDDDC"/>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8A2BA4"/>
    <w:multiLevelType w:val="hybridMultilevel"/>
    <w:tmpl w:val="D080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95419B"/>
    <w:multiLevelType w:val="hybridMultilevel"/>
    <w:tmpl w:val="26DAF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7"/>
    <w:rsid w:val="00030B86"/>
    <w:rsid w:val="0006595F"/>
    <w:rsid w:val="00087648"/>
    <w:rsid w:val="000962E8"/>
    <w:rsid w:val="000A1B1B"/>
    <w:rsid w:val="000C60A2"/>
    <w:rsid w:val="000E1EEF"/>
    <w:rsid w:val="000E33E7"/>
    <w:rsid w:val="0014557B"/>
    <w:rsid w:val="001554CB"/>
    <w:rsid w:val="001C07F2"/>
    <w:rsid w:val="001C568B"/>
    <w:rsid w:val="0021120B"/>
    <w:rsid w:val="0021784C"/>
    <w:rsid w:val="00220018"/>
    <w:rsid w:val="00237177"/>
    <w:rsid w:val="00246BA7"/>
    <w:rsid w:val="00247DF6"/>
    <w:rsid w:val="00255589"/>
    <w:rsid w:val="00267CF8"/>
    <w:rsid w:val="002E7227"/>
    <w:rsid w:val="002F6BAD"/>
    <w:rsid w:val="0030414A"/>
    <w:rsid w:val="00306AE4"/>
    <w:rsid w:val="00331282"/>
    <w:rsid w:val="00362776"/>
    <w:rsid w:val="00375AAA"/>
    <w:rsid w:val="003815EE"/>
    <w:rsid w:val="003A261D"/>
    <w:rsid w:val="003A749E"/>
    <w:rsid w:val="003B697B"/>
    <w:rsid w:val="003C6F9C"/>
    <w:rsid w:val="003E30C1"/>
    <w:rsid w:val="003E348C"/>
    <w:rsid w:val="0040601F"/>
    <w:rsid w:val="00464677"/>
    <w:rsid w:val="00490C79"/>
    <w:rsid w:val="00492874"/>
    <w:rsid w:val="00492C99"/>
    <w:rsid w:val="004B44F5"/>
    <w:rsid w:val="004C5B6A"/>
    <w:rsid w:val="004C6C64"/>
    <w:rsid w:val="004D3628"/>
    <w:rsid w:val="004D4A4C"/>
    <w:rsid w:val="004E33DD"/>
    <w:rsid w:val="004F434D"/>
    <w:rsid w:val="0051670A"/>
    <w:rsid w:val="00526346"/>
    <w:rsid w:val="005366A2"/>
    <w:rsid w:val="0055165E"/>
    <w:rsid w:val="005571A7"/>
    <w:rsid w:val="005728FC"/>
    <w:rsid w:val="00593A82"/>
    <w:rsid w:val="00596E64"/>
    <w:rsid w:val="005C671C"/>
    <w:rsid w:val="005F2BE1"/>
    <w:rsid w:val="00630BA1"/>
    <w:rsid w:val="00642885"/>
    <w:rsid w:val="0066489F"/>
    <w:rsid w:val="0066490E"/>
    <w:rsid w:val="0067720C"/>
    <w:rsid w:val="00685F3E"/>
    <w:rsid w:val="00696216"/>
    <w:rsid w:val="006E1681"/>
    <w:rsid w:val="006E51DC"/>
    <w:rsid w:val="006E6280"/>
    <w:rsid w:val="006F26F0"/>
    <w:rsid w:val="00704521"/>
    <w:rsid w:val="007057AC"/>
    <w:rsid w:val="007224BF"/>
    <w:rsid w:val="007962A0"/>
    <w:rsid w:val="00797F48"/>
    <w:rsid w:val="007A3314"/>
    <w:rsid w:val="007B1092"/>
    <w:rsid w:val="007B2932"/>
    <w:rsid w:val="007F1D6B"/>
    <w:rsid w:val="007F7480"/>
    <w:rsid w:val="00815F05"/>
    <w:rsid w:val="00830DD4"/>
    <w:rsid w:val="00840413"/>
    <w:rsid w:val="00867683"/>
    <w:rsid w:val="008779E5"/>
    <w:rsid w:val="00890A1E"/>
    <w:rsid w:val="00894654"/>
    <w:rsid w:val="008B397A"/>
    <w:rsid w:val="009144E3"/>
    <w:rsid w:val="009542CF"/>
    <w:rsid w:val="0097097C"/>
    <w:rsid w:val="009866BF"/>
    <w:rsid w:val="009A306F"/>
    <w:rsid w:val="009B4570"/>
    <w:rsid w:val="009D50B7"/>
    <w:rsid w:val="00A17D0A"/>
    <w:rsid w:val="00A36F3A"/>
    <w:rsid w:val="00A4193C"/>
    <w:rsid w:val="00A45AF6"/>
    <w:rsid w:val="00A478BD"/>
    <w:rsid w:val="00A637B1"/>
    <w:rsid w:val="00A928D5"/>
    <w:rsid w:val="00A9724F"/>
    <w:rsid w:val="00AB6DED"/>
    <w:rsid w:val="00AC0919"/>
    <w:rsid w:val="00AC6EBE"/>
    <w:rsid w:val="00AE5BCD"/>
    <w:rsid w:val="00B0623F"/>
    <w:rsid w:val="00B36042"/>
    <w:rsid w:val="00B3793B"/>
    <w:rsid w:val="00B735B5"/>
    <w:rsid w:val="00B76A14"/>
    <w:rsid w:val="00B827AC"/>
    <w:rsid w:val="00BA411C"/>
    <w:rsid w:val="00BC0C0F"/>
    <w:rsid w:val="00BC40BB"/>
    <w:rsid w:val="00BC5880"/>
    <w:rsid w:val="00BD3414"/>
    <w:rsid w:val="00BE41B3"/>
    <w:rsid w:val="00BF6CB5"/>
    <w:rsid w:val="00C40AD0"/>
    <w:rsid w:val="00C53174"/>
    <w:rsid w:val="00C76C22"/>
    <w:rsid w:val="00CC30FF"/>
    <w:rsid w:val="00CE186A"/>
    <w:rsid w:val="00D360AB"/>
    <w:rsid w:val="00D365A8"/>
    <w:rsid w:val="00D4335C"/>
    <w:rsid w:val="00D61126"/>
    <w:rsid w:val="00DA487F"/>
    <w:rsid w:val="00DC7248"/>
    <w:rsid w:val="00DE7337"/>
    <w:rsid w:val="00DF605E"/>
    <w:rsid w:val="00E15AFF"/>
    <w:rsid w:val="00E17A9F"/>
    <w:rsid w:val="00E55F17"/>
    <w:rsid w:val="00E5652F"/>
    <w:rsid w:val="00E600EB"/>
    <w:rsid w:val="00E9152C"/>
    <w:rsid w:val="00E9481B"/>
    <w:rsid w:val="00E96125"/>
    <w:rsid w:val="00E9681E"/>
    <w:rsid w:val="00EC52E5"/>
    <w:rsid w:val="00ED51BE"/>
    <w:rsid w:val="00EE2583"/>
    <w:rsid w:val="00EF1C2E"/>
    <w:rsid w:val="00EF78B4"/>
    <w:rsid w:val="00F41C39"/>
    <w:rsid w:val="00F73599"/>
    <w:rsid w:val="00F8328C"/>
    <w:rsid w:val="00F9761B"/>
    <w:rsid w:val="00FC029A"/>
    <w:rsid w:val="00FC0332"/>
    <w:rsid w:val="00FE52B2"/>
    <w:rsid w:val="00FF33E4"/>
    <w:rsid w:val="00FF6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70BE"/>
  <w15:docId w15:val="{5701B6AF-3781-4C4D-B831-C7E11170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rPr>
  </w:style>
  <w:style w:type="table" w:customStyle="1" w:styleId="listTableStyle">
    <w:name w:val="listTableStyle"/>
    <w:uiPriority w:val="99"/>
    <w:rsid w:val="00593A82"/>
    <w:rPr>
      <w:rFonts w:ascii="Times New Roman" w:eastAsia="Times New Roman" w:hAnsi="Times New Roman" w:cs="Times New Roman"/>
      <w:sz w:val="18"/>
      <w:szCs w:val="18"/>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rsid w:val="00593A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style>
  <w:style w:type="table" w:customStyle="1" w:styleId="AkGlgeleme-Vurgu11">
    <w:name w:val="Açık Gölgeleme - Vurgu 11"/>
    <w:basedOn w:val="NormalTablo"/>
    <w:uiPriority w:val="60"/>
    <w:rsid w:val="00593A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rPr>
  </w:style>
  <w:style w:type="paragraph" w:styleId="T2">
    <w:name w:val="toc 2"/>
    <w:basedOn w:val="Normal"/>
    <w:next w:val="Normal"/>
    <w:autoRedefine/>
    <w:uiPriority w:val="39"/>
    <w:unhideWhenUsed/>
    <w:rsid w:val="00593A82"/>
    <w:pPr>
      <w:spacing w:after="100" w:line="259" w:lineRule="auto"/>
      <w:ind w:left="220"/>
    </w:pPr>
    <w:rPr>
      <w:rFonts w:cs="Times New Roman"/>
    </w:rPr>
  </w:style>
  <w:style w:type="paragraph" w:styleId="T1">
    <w:name w:val="toc 1"/>
    <w:basedOn w:val="Normal"/>
    <w:next w:val="Normal"/>
    <w:autoRedefine/>
    <w:uiPriority w:val="39"/>
    <w:unhideWhenUsed/>
    <w:rsid w:val="00593A82"/>
    <w:pPr>
      <w:spacing w:after="100" w:line="259" w:lineRule="auto"/>
    </w:pPr>
    <w:rPr>
      <w:rFonts w:cs="Times New Roman"/>
    </w:rPr>
  </w:style>
  <w:style w:type="paragraph" w:styleId="T3">
    <w:name w:val="toc 3"/>
    <w:basedOn w:val="Normal"/>
    <w:next w:val="Normal"/>
    <w:autoRedefine/>
    <w:uiPriority w:val="39"/>
    <w:unhideWhenUsed/>
    <w:rsid w:val="00593A82"/>
    <w:pPr>
      <w:spacing w:after="100" w:line="259" w:lineRule="auto"/>
      <w:ind w:left="440"/>
    </w:pPr>
    <w:rPr>
      <w:rFonts w:cs="Times New Roman"/>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
    <w:name w:val="TableGrid"/>
    <w:rsid w:val="00BF6CB5"/>
    <w:pPr>
      <w:spacing w:after="0" w:line="240" w:lineRule="auto"/>
    </w:pPr>
    <w:tblPr>
      <w:tblCellMar>
        <w:top w:w="0" w:type="dxa"/>
        <w:left w:w="0" w:type="dxa"/>
        <w:bottom w:w="0" w:type="dxa"/>
        <w:right w:w="0" w:type="dxa"/>
      </w:tblCellMar>
    </w:tblPr>
  </w:style>
  <w:style w:type="table" w:styleId="KlavuzTablo5Koyu-Vurgu1">
    <w:name w:val="Grid Table 5 Dark Accent 1"/>
    <w:basedOn w:val="NormalTablo"/>
    <w:uiPriority w:val="50"/>
    <w:rsid w:val="0055165E"/>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783">
      <w:bodyDiv w:val="1"/>
      <w:marLeft w:val="0"/>
      <w:marRight w:val="0"/>
      <w:marTop w:val="0"/>
      <w:marBottom w:val="0"/>
      <w:divBdr>
        <w:top w:val="none" w:sz="0" w:space="0" w:color="auto"/>
        <w:left w:val="none" w:sz="0" w:space="0" w:color="auto"/>
        <w:bottom w:val="none" w:sz="0" w:space="0" w:color="auto"/>
        <w:right w:val="none" w:sz="0" w:space="0" w:color="auto"/>
      </w:divBdr>
    </w:div>
    <w:div w:id="193077674">
      <w:bodyDiv w:val="1"/>
      <w:marLeft w:val="0"/>
      <w:marRight w:val="0"/>
      <w:marTop w:val="0"/>
      <w:marBottom w:val="0"/>
      <w:divBdr>
        <w:top w:val="none" w:sz="0" w:space="0" w:color="auto"/>
        <w:left w:val="none" w:sz="0" w:space="0" w:color="auto"/>
        <w:bottom w:val="none" w:sz="0" w:space="0" w:color="auto"/>
        <w:right w:val="none" w:sz="0" w:space="0" w:color="auto"/>
      </w:divBdr>
    </w:div>
    <w:div w:id="229001052">
      <w:bodyDiv w:val="1"/>
      <w:marLeft w:val="0"/>
      <w:marRight w:val="0"/>
      <w:marTop w:val="0"/>
      <w:marBottom w:val="0"/>
      <w:divBdr>
        <w:top w:val="none" w:sz="0" w:space="0" w:color="auto"/>
        <w:left w:val="none" w:sz="0" w:space="0" w:color="auto"/>
        <w:bottom w:val="none" w:sz="0" w:space="0" w:color="auto"/>
        <w:right w:val="none" w:sz="0" w:space="0" w:color="auto"/>
      </w:divBdr>
    </w:div>
    <w:div w:id="1109934628">
      <w:bodyDiv w:val="1"/>
      <w:marLeft w:val="0"/>
      <w:marRight w:val="0"/>
      <w:marTop w:val="0"/>
      <w:marBottom w:val="0"/>
      <w:divBdr>
        <w:top w:val="none" w:sz="0" w:space="0" w:color="auto"/>
        <w:left w:val="none" w:sz="0" w:space="0" w:color="auto"/>
        <w:bottom w:val="none" w:sz="0" w:space="0" w:color="auto"/>
        <w:right w:val="none" w:sz="0" w:space="0" w:color="auto"/>
      </w:divBdr>
    </w:div>
    <w:div w:id="1536306053">
      <w:bodyDiv w:val="1"/>
      <w:marLeft w:val="0"/>
      <w:marRight w:val="0"/>
      <w:marTop w:val="0"/>
      <w:marBottom w:val="0"/>
      <w:divBdr>
        <w:top w:val="none" w:sz="0" w:space="0" w:color="auto"/>
        <w:left w:val="none" w:sz="0" w:space="0" w:color="auto"/>
        <w:bottom w:val="none" w:sz="0" w:space="0" w:color="auto"/>
        <w:right w:val="none" w:sz="0" w:space="0" w:color="auto"/>
      </w:divBdr>
    </w:div>
    <w:div w:id="1643735925">
      <w:bodyDiv w:val="1"/>
      <w:marLeft w:val="0"/>
      <w:marRight w:val="0"/>
      <w:marTop w:val="0"/>
      <w:marBottom w:val="0"/>
      <w:divBdr>
        <w:top w:val="none" w:sz="0" w:space="0" w:color="auto"/>
        <w:left w:val="none" w:sz="0" w:space="0" w:color="auto"/>
        <w:bottom w:val="none" w:sz="0" w:space="0" w:color="auto"/>
        <w:right w:val="none" w:sz="0" w:space="0" w:color="auto"/>
      </w:divBdr>
    </w:div>
    <w:div w:id="1796873630">
      <w:bodyDiv w:val="1"/>
      <w:marLeft w:val="0"/>
      <w:marRight w:val="0"/>
      <w:marTop w:val="0"/>
      <w:marBottom w:val="0"/>
      <w:divBdr>
        <w:top w:val="none" w:sz="0" w:space="0" w:color="auto"/>
        <w:left w:val="none" w:sz="0" w:space="0" w:color="auto"/>
        <w:bottom w:val="none" w:sz="0" w:space="0" w:color="auto"/>
        <w:right w:val="none" w:sz="0" w:space="0" w:color="auto"/>
      </w:divBdr>
    </w:div>
    <w:div w:id="19360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D66B5-A641-4358-90A4-D3EDD60B6240}" type="doc">
      <dgm:prSet loTypeId="urn:microsoft.com/office/officeart/2005/8/layout/hierarchy1" loCatId="hierarchy" qsTypeId="urn:microsoft.com/office/officeart/2005/8/quickstyle/3d3" qsCatId="3D" csTypeId="urn:microsoft.com/office/officeart/2005/8/colors/colorful5" csCatId="colorful" phldr="1"/>
      <dgm:spPr/>
      <dgm:t>
        <a:bodyPr/>
        <a:lstStyle/>
        <a:p>
          <a:endParaRPr lang="tr-TR"/>
        </a:p>
      </dgm:t>
    </dgm:pt>
    <dgm:pt modelId="{5D7F198B-6C1D-4B09-9C14-24353C34ABD4}">
      <dgm:prSet phldrT="[Metin]"/>
      <dgm:spPr/>
      <dgm:t>
        <a:bodyPr/>
        <a:lstStyle/>
        <a:p>
          <a:r>
            <a:rPr lang="tr-TR"/>
            <a:t>Enstitü Müdürü </a:t>
          </a:r>
        </a:p>
      </dgm:t>
    </dgm:pt>
    <dgm:pt modelId="{790DB5D5-2E35-496B-A1D1-CE29ED9B672F}" type="parTrans" cxnId="{BB841A6D-5994-4D8C-B137-453FDE49922F}">
      <dgm:prSet/>
      <dgm:spPr/>
      <dgm:t>
        <a:bodyPr/>
        <a:lstStyle/>
        <a:p>
          <a:endParaRPr lang="tr-TR"/>
        </a:p>
      </dgm:t>
    </dgm:pt>
    <dgm:pt modelId="{FBACB0D4-F77C-4294-A31E-A24962C56B02}" type="sibTrans" cxnId="{BB841A6D-5994-4D8C-B137-453FDE49922F}">
      <dgm:prSet/>
      <dgm:spPr/>
      <dgm:t>
        <a:bodyPr/>
        <a:lstStyle/>
        <a:p>
          <a:endParaRPr lang="tr-TR"/>
        </a:p>
      </dgm:t>
    </dgm:pt>
    <dgm:pt modelId="{C3EE7909-8D0C-468D-B8CE-79291E0F5F90}">
      <dgm:prSet phldrT="[Metin]"/>
      <dgm:spPr/>
      <dgm:t>
        <a:bodyPr/>
        <a:lstStyle/>
        <a:p>
          <a:r>
            <a:rPr lang="tr-TR"/>
            <a:t>Müdür Yardımcısı	</a:t>
          </a:r>
        </a:p>
      </dgm:t>
    </dgm:pt>
    <dgm:pt modelId="{4F6CC320-FF62-4336-B801-9F324B28A2D7}" type="parTrans" cxnId="{3AE9F47C-792E-4989-ACFB-FD68431DDA5E}">
      <dgm:prSet/>
      <dgm:spPr/>
      <dgm:t>
        <a:bodyPr/>
        <a:lstStyle/>
        <a:p>
          <a:endParaRPr lang="tr-TR"/>
        </a:p>
      </dgm:t>
    </dgm:pt>
    <dgm:pt modelId="{4C0367B9-81CC-4EA7-BCFF-9A18DAFB3FF4}" type="sibTrans" cxnId="{3AE9F47C-792E-4989-ACFB-FD68431DDA5E}">
      <dgm:prSet/>
      <dgm:spPr/>
      <dgm:t>
        <a:bodyPr/>
        <a:lstStyle/>
        <a:p>
          <a:endParaRPr lang="tr-TR"/>
        </a:p>
      </dgm:t>
    </dgm:pt>
    <dgm:pt modelId="{7F1549F0-82A5-40C3-9969-4EF8A423C876}">
      <dgm:prSet phldrT="[Metin]"/>
      <dgm:spPr/>
      <dgm:t>
        <a:bodyPr/>
        <a:lstStyle/>
        <a:p>
          <a:r>
            <a:rPr lang="tr-TR"/>
            <a:t>Enstitü Sekreteri </a:t>
          </a:r>
        </a:p>
      </dgm:t>
    </dgm:pt>
    <dgm:pt modelId="{5F22757C-96DA-4C17-9182-6D9501C34BC9}" type="parTrans" cxnId="{5D90D70A-A3FC-46DF-99A5-9F2C469984FC}">
      <dgm:prSet/>
      <dgm:spPr/>
      <dgm:t>
        <a:bodyPr/>
        <a:lstStyle/>
        <a:p>
          <a:endParaRPr lang="tr-TR"/>
        </a:p>
      </dgm:t>
    </dgm:pt>
    <dgm:pt modelId="{6C6211E6-2200-476E-B8EB-D2EDF3DEEF5C}" type="sibTrans" cxnId="{5D90D70A-A3FC-46DF-99A5-9F2C469984FC}">
      <dgm:prSet/>
      <dgm:spPr/>
      <dgm:t>
        <a:bodyPr/>
        <a:lstStyle/>
        <a:p>
          <a:endParaRPr lang="tr-TR"/>
        </a:p>
      </dgm:t>
    </dgm:pt>
    <dgm:pt modelId="{C7231FE8-9D54-4C21-931F-5B766FD50D1F}">
      <dgm:prSet phldrT="[Metin]"/>
      <dgm:spPr/>
      <dgm:t>
        <a:bodyPr/>
        <a:lstStyle/>
        <a:p>
          <a:r>
            <a:rPr lang="tr-TR"/>
            <a:t>Mali İşler	</a:t>
          </a:r>
        </a:p>
      </dgm:t>
    </dgm:pt>
    <dgm:pt modelId="{5A5DE834-FAFC-4618-A852-D46DC34B90EC}" type="parTrans" cxnId="{B03E7FE2-C1DA-4A51-8090-B5E19C3A6E61}">
      <dgm:prSet/>
      <dgm:spPr/>
      <dgm:t>
        <a:bodyPr/>
        <a:lstStyle/>
        <a:p>
          <a:endParaRPr lang="tr-TR"/>
        </a:p>
      </dgm:t>
    </dgm:pt>
    <dgm:pt modelId="{E3AF8449-487B-4EC2-AC73-846ED5968CC1}" type="sibTrans" cxnId="{B03E7FE2-C1DA-4A51-8090-B5E19C3A6E61}">
      <dgm:prSet/>
      <dgm:spPr/>
      <dgm:t>
        <a:bodyPr/>
        <a:lstStyle/>
        <a:p>
          <a:endParaRPr lang="tr-TR"/>
        </a:p>
      </dgm:t>
    </dgm:pt>
    <dgm:pt modelId="{ECD3DC2A-D539-40EF-B3BC-52085C2D67B7}">
      <dgm:prSet/>
      <dgm:spPr/>
      <dgm:t>
        <a:bodyPr/>
        <a:lstStyle/>
        <a:p>
          <a:r>
            <a:rPr lang="tr-TR"/>
            <a:t>Müdür Yardımcısı </a:t>
          </a:r>
        </a:p>
      </dgm:t>
    </dgm:pt>
    <dgm:pt modelId="{7F8FF8F8-4129-4C5F-819A-841AFBB9B020}" type="parTrans" cxnId="{68F6B31B-FBC5-4806-8399-CF5B6DA5D8B8}">
      <dgm:prSet/>
      <dgm:spPr/>
      <dgm:t>
        <a:bodyPr/>
        <a:lstStyle/>
        <a:p>
          <a:endParaRPr lang="tr-TR"/>
        </a:p>
      </dgm:t>
    </dgm:pt>
    <dgm:pt modelId="{BC24D3D3-1A00-41CA-9435-5AF8D9B714C8}" type="sibTrans" cxnId="{68F6B31B-FBC5-4806-8399-CF5B6DA5D8B8}">
      <dgm:prSet/>
      <dgm:spPr/>
      <dgm:t>
        <a:bodyPr/>
        <a:lstStyle/>
        <a:p>
          <a:endParaRPr lang="tr-TR"/>
        </a:p>
      </dgm:t>
    </dgm:pt>
    <dgm:pt modelId="{1227E0E7-A503-4A88-8D5E-1321E4334952}">
      <dgm:prSet/>
      <dgm:spPr/>
      <dgm:t>
        <a:bodyPr/>
        <a:lstStyle/>
        <a:p>
          <a:r>
            <a:rPr lang="tr-TR"/>
            <a:t>Öğrenci İşleri 	</a:t>
          </a:r>
        </a:p>
      </dgm:t>
    </dgm:pt>
    <dgm:pt modelId="{2D07765D-36A0-4465-97AE-0F7DA2CFB73F}" type="parTrans" cxnId="{B6DF6AD6-C38E-4074-AC22-84CDD3219FE8}">
      <dgm:prSet/>
      <dgm:spPr/>
      <dgm:t>
        <a:bodyPr/>
        <a:lstStyle/>
        <a:p>
          <a:endParaRPr lang="tr-TR"/>
        </a:p>
      </dgm:t>
    </dgm:pt>
    <dgm:pt modelId="{B75C1678-CBEE-43A1-BF0B-2ADC1F79EC40}" type="sibTrans" cxnId="{B6DF6AD6-C38E-4074-AC22-84CDD3219FE8}">
      <dgm:prSet/>
      <dgm:spPr/>
      <dgm:t>
        <a:bodyPr/>
        <a:lstStyle/>
        <a:p>
          <a:endParaRPr lang="tr-TR"/>
        </a:p>
      </dgm:t>
    </dgm:pt>
    <dgm:pt modelId="{75050511-27D7-4570-B637-622892423DB2}">
      <dgm:prSet/>
      <dgm:spPr/>
      <dgm:t>
        <a:bodyPr/>
        <a:lstStyle/>
        <a:p>
          <a:r>
            <a:rPr lang="tr-TR"/>
            <a:t>Yazı İşleri</a:t>
          </a:r>
        </a:p>
      </dgm:t>
    </dgm:pt>
    <dgm:pt modelId="{BFEA7666-B44B-4C7F-AD64-EB4490718A6A}" type="parTrans" cxnId="{9BAADB90-1B41-4055-80E4-343837853A30}">
      <dgm:prSet/>
      <dgm:spPr/>
      <dgm:t>
        <a:bodyPr/>
        <a:lstStyle/>
        <a:p>
          <a:endParaRPr lang="tr-TR"/>
        </a:p>
      </dgm:t>
    </dgm:pt>
    <dgm:pt modelId="{BBC2626F-79E1-44F4-AA63-F516A5F4D011}" type="sibTrans" cxnId="{9BAADB90-1B41-4055-80E4-343837853A30}">
      <dgm:prSet/>
      <dgm:spPr/>
      <dgm:t>
        <a:bodyPr/>
        <a:lstStyle/>
        <a:p>
          <a:endParaRPr lang="tr-TR"/>
        </a:p>
      </dgm:t>
    </dgm:pt>
    <dgm:pt modelId="{7B4F663F-0021-434B-A88B-8F35E0C95470}">
      <dgm:prSet/>
      <dgm:spPr/>
      <dgm:t>
        <a:bodyPr/>
        <a:lstStyle/>
        <a:p>
          <a:r>
            <a:rPr lang="tr-TR"/>
            <a:t>Dergi Koordinatörlüğü </a:t>
          </a:r>
        </a:p>
      </dgm:t>
    </dgm:pt>
    <dgm:pt modelId="{FC3DD1BF-39C3-499F-AC9E-2BCBC85EF41D}" type="parTrans" cxnId="{B22EB862-EDC6-413B-9D60-50DEB27116DA}">
      <dgm:prSet/>
      <dgm:spPr/>
      <dgm:t>
        <a:bodyPr/>
        <a:lstStyle/>
        <a:p>
          <a:endParaRPr lang="tr-TR"/>
        </a:p>
      </dgm:t>
    </dgm:pt>
    <dgm:pt modelId="{DA231F91-5C7B-4386-823D-858C5AC23976}" type="sibTrans" cxnId="{B22EB862-EDC6-413B-9D60-50DEB27116DA}">
      <dgm:prSet/>
      <dgm:spPr/>
      <dgm:t>
        <a:bodyPr/>
        <a:lstStyle/>
        <a:p>
          <a:endParaRPr lang="tr-TR"/>
        </a:p>
      </dgm:t>
    </dgm:pt>
    <dgm:pt modelId="{5C3EF097-F98A-491B-9DF1-BAB31E017C5B}">
      <dgm:prSet/>
      <dgm:spPr/>
      <dgm:t>
        <a:bodyPr/>
        <a:lstStyle/>
        <a:p>
          <a:r>
            <a:rPr lang="tr-TR"/>
            <a:t>Enstitü Yönetim Kurulu </a:t>
          </a:r>
        </a:p>
      </dgm:t>
    </dgm:pt>
    <dgm:pt modelId="{95ACC5D7-86A2-442E-B876-B974C83C7879}" type="parTrans" cxnId="{88F9AFAD-575E-47B9-9368-A769D40B9538}">
      <dgm:prSet/>
      <dgm:spPr/>
      <dgm:t>
        <a:bodyPr/>
        <a:lstStyle/>
        <a:p>
          <a:endParaRPr lang="tr-TR"/>
        </a:p>
      </dgm:t>
    </dgm:pt>
    <dgm:pt modelId="{62835327-F2EE-42E4-89B9-F7D958FB94B2}" type="sibTrans" cxnId="{88F9AFAD-575E-47B9-9368-A769D40B9538}">
      <dgm:prSet/>
      <dgm:spPr/>
      <dgm:t>
        <a:bodyPr/>
        <a:lstStyle/>
        <a:p>
          <a:endParaRPr lang="tr-TR"/>
        </a:p>
      </dgm:t>
    </dgm:pt>
    <dgm:pt modelId="{ED6FFEA0-2B5E-4F44-8CEB-23234DFEBF5F}">
      <dgm:prSet/>
      <dgm:spPr/>
      <dgm:t>
        <a:bodyPr/>
        <a:lstStyle/>
        <a:p>
          <a:r>
            <a:rPr lang="tr-TR"/>
            <a:t>Enstitü Kurulu	</a:t>
          </a:r>
        </a:p>
      </dgm:t>
    </dgm:pt>
    <dgm:pt modelId="{5D1A15D0-AF51-450F-A8AF-A49A32FCE2EB}" type="parTrans" cxnId="{34541662-3952-451D-ACFC-7A5F6BA849FB}">
      <dgm:prSet/>
      <dgm:spPr/>
      <dgm:t>
        <a:bodyPr/>
        <a:lstStyle/>
        <a:p>
          <a:endParaRPr lang="tr-TR"/>
        </a:p>
      </dgm:t>
    </dgm:pt>
    <dgm:pt modelId="{67DED888-78E6-446C-B282-C70E1928B895}" type="sibTrans" cxnId="{34541662-3952-451D-ACFC-7A5F6BA849FB}">
      <dgm:prSet/>
      <dgm:spPr/>
      <dgm:t>
        <a:bodyPr/>
        <a:lstStyle/>
        <a:p>
          <a:endParaRPr lang="tr-TR"/>
        </a:p>
      </dgm:t>
    </dgm:pt>
    <dgm:pt modelId="{04C7E361-B79B-472A-B865-F2AE423F686E}">
      <dgm:prSet/>
      <dgm:spPr/>
      <dgm:t>
        <a:bodyPr/>
        <a:lstStyle/>
        <a:p>
          <a:pPr algn="l"/>
          <a:r>
            <a:rPr lang="tr-TR"/>
            <a:t>* Maaş</a:t>
          </a:r>
        </a:p>
        <a:p>
          <a:pPr algn="l"/>
          <a:r>
            <a:rPr lang="tr-TR"/>
            <a:t>*Ek Ders</a:t>
          </a:r>
        </a:p>
        <a:p>
          <a:pPr algn="l"/>
          <a:r>
            <a:rPr lang="tr-TR"/>
            <a:t>*Bütçe </a:t>
          </a:r>
        </a:p>
        <a:p>
          <a:pPr algn="l"/>
          <a:r>
            <a:rPr lang="tr-TR"/>
            <a:t>*Satın Alma</a:t>
          </a:r>
        </a:p>
        <a:p>
          <a:pPr algn="l"/>
          <a:r>
            <a:rPr lang="tr-TR"/>
            <a:t>*Taşınır İşlemleri </a:t>
          </a:r>
        </a:p>
        <a:p>
          <a:pPr algn="l"/>
          <a:endParaRPr lang="tr-TR"/>
        </a:p>
      </dgm:t>
    </dgm:pt>
    <dgm:pt modelId="{59CDEFEF-FE73-4922-937B-1507C6A670FE}" type="parTrans" cxnId="{D7FC86E8-085A-4555-A78B-8626665646EA}">
      <dgm:prSet/>
      <dgm:spPr/>
      <dgm:t>
        <a:bodyPr/>
        <a:lstStyle/>
        <a:p>
          <a:endParaRPr lang="tr-TR"/>
        </a:p>
      </dgm:t>
    </dgm:pt>
    <dgm:pt modelId="{625AB0A0-6A33-410B-A13A-54C725D0C971}" type="sibTrans" cxnId="{D7FC86E8-085A-4555-A78B-8626665646EA}">
      <dgm:prSet/>
      <dgm:spPr/>
      <dgm:t>
        <a:bodyPr/>
        <a:lstStyle/>
        <a:p>
          <a:endParaRPr lang="tr-TR"/>
        </a:p>
      </dgm:t>
    </dgm:pt>
    <dgm:pt modelId="{7F537E29-159A-4F46-B516-F02191FFAE7F}">
      <dgm:prSet/>
      <dgm:spPr/>
      <dgm:t>
        <a:bodyPr/>
        <a:lstStyle/>
        <a:p>
          <a:pPr algn="l"/>
          <a:r>
            <a:rPr lang="tr-TR"/>
            <a:t>*Ders Kayıt İşlemleri</a:t>
          </a:r>
        </a:p>
        <a:p>
          <a:pPr algn="l"/>
          <a:r>
            <a:rPr lang="tr-TR"/>
            <a:t>*Öğrenci Kayıt İşlemleri</a:t>
          </a:r>
        </a:p>
        <a:p>
          <a:pPr algn="l"/>
          <a:r>
            <a:rPr lang="tr-TR"/>
            <a:t>*Seminer </a:t>
          </a:r>
        </a:p>
        <a:p>
          <a:pPr algn="l"/>
          <a:r>
            <a:rPr lang="tr-TR"/>
            <a:t>*Tez</a:t>
          </a:r>
        </a:p>
        <a:p>
          <a:pPr algn="ctr"/>
          <a:endParaRPr lang="tr-TR"/>
        </a:p>
      </dgm:t>
    </dgm:pt>
    <dgm:pt modelId="{6D62CFA4-8FA7-4CFD-A115-24EDC2267859}" type="parTrans" cxnId="{6DEF0991-39CE-4836-93E5-592208083B8B}">
      <dgm:prSet/>
      <dgm:spPr/>
      <dgm:t>
        <a:bodyPr/>
        <a:lstStyle/>
        <a:p>
          <a:endParaRPr lang="tr-TR"/>
        </a:p>
      </dgm:t>
    </dgm:pt>
    <dgm:pt modelId="{8062388C-F4A9-4A44-9641-A27A67181D35}" type="sibTrans" cxnId="{6DEF0991-39CE-4836-93E5-592208083B8B}">
      <dgm:prSet/>
      <dgm:spPr/>
      <dgm:t>
        <a:bodyPr/>
        <a:lstStyle/>
        <a:p>
          <a:endParaRPr lang="tr-TR"/>
        </a:p>
      </dgm:t>
    </dgm:pt>
    <dgm:pt modelId="{D9D3A3B8-A88D-432D-9886-6526E31EACC3}">
      <dgm:prSet/>
      <dgm:spPr/>
      <dgm:t>
        <a:bodyPr/>
        <a:lstStyle/>
        <a:p>
          <a:pPr algn="l"/>
          <a:r>
            <a:rPr lang="tr-TR"/>
            <a:t>*Özlük İşlemleri</a:t>
          </a:r>
        </a:p>
        <a:p>
          <a:pPr algn="l"/>
          <a:r>
            <a:rPr lang="tr-TR"/>
            <a:t>*Kurul Yazışmaları</a:t>
          </a:r>
        </a:p>
        <a:p>
          <a:pPr algn="l"/>
          <a:r>
            <a:rPr lang="tr-TR"/>
            <a:t>*Diğer Yazışmalar</a:t>
          </a:r>
        </a:p>
      </dgm:t>
    </dgm:pt>
    <dgm:pt modelId="{2A8FFD07-14BC-4A99-B6E6-FC486474F72B}" type="parTrans" cxnId="{ABF4D3BC-A145-4691-9B7A-AEE34887914B}">
      <dgm:prSet/>
      <dgm:spPr/>
      <dgm:t>
        <a:bodyPr/>
        <a:lstStyle/>
        <a:p>
          <a:endParaRPr lang="tr-TR"/>
        </a:p>
      </dgm:t>
    </dgm:pt>
    <dgm:pt modelId="{DF146C30-8864-482C-8204-D0CDB925C940}" type="sibTrans" cxnId="{ABF4D3BC-A145-4691-9B7A-AEE34887914B}">
      <dgm:prSet/>
      <dgm:spPr/>
      <dgm:t>
        <a:bodyPr/>
        <a:lstStyle/>
        <a:p>
          <a:endParaRPr lang="tr-TR"/>
        </a:p>
      </dgm:t>
    </dgm:pt>
    <dgm:pt modelId="{C6911C59-2D3F-4036-8A56-78E2936DCA8D}">
      <dgm:prSet/>
      <dgm:spPr/>
      <dgm:t>
        <a:bodyPr/>
        <a:lstStyle/>
        <a:p>
          <a:pPr algn="l"/>
          <a:r>
            <a:rPr lang="tr-TR"/>
            <a:t>*Makale Kabul İşlemleri</a:t>
          </a:r>
        </a:p>
        <a:p>
          <a:pPr algn="l"/>
          <a:r>
            <a:rPr lang="tr-TR"/>
            <a:t>*Dergi Yazışmaları</a:t>
          </a:r>
        </a:p>
        <a:p>
          <a:pPr algn="l"/>
          <a:r>
            <a:rPr lang="tr-TR"/>
            <a:t>*Dergi Basımı </a:t>
          </a:r>
        </a:p>
      </dgm:t>
    </dgm:pt>
    <dgm:pt modelId="{D2BE4989-F060-4903-99E6-BECC0DCD4F72}" type="parTrans" cxnId="{C3478100-3F25-4EB5-AD46-745C16BF8A3B}">
      <dgm:prSet/>
      <dgm:spPr/>
      <dgm:t>
        <a:bodyPr/>
        <a:lstStyle/>
        <a:p>
          <a:endParaRPr lang="tr-TR"/>
        </a:p>
      </dgm:t>
    </dgm:pt>
    <dgm:pt modelId="{5DE0DDF6-5BDB-4E4B-BDA8-86375017797A}" type="sibTrans" cxnId="{C3478100-3F25-4EB5-AD46-745C16BF8A3B}">
      <dgm:prSet/>
      <dgm:spPr/>
      <dgm:t>
        <a:bodyPr/>
        <a:lstStyle/>
        <a:p>
          <a:endParaRPr lang="tr-TR"/>
        </a:p>
      </dgm:t>
    </dgm:pt>
    <dgm:pt modelId="{2011E7A9-E202-4201-9B38-A85CC310C46A}" type="pres">
      <dgm:prSet presAssocID="{E73D66B5-A641-4358-90A4-D3EDD60B6240}" presName="hierChild1" presStyleCnt="0">
        <dgm:presLayoutVars>
          <dgm:chPref val="1"/>
          <dgm:dir/>
          <dgm:animOne val="branch"/>
          <dgm:animLvl val="lvl"/>
          <dgm:resizeHandles/>
        </dgm:presLayoutVars>
      </dgm:prSet>
      <dgm:spPr/>
      <dgm:t>
        <a:bodyPr/>
        <a:lstStyle/>
        <a:p>
          <a:endParaRPr lang="tr-TR"/>
        </a:p>
      </dgm:t>
    </dgm:pt>
    <dgm:pt modelId="{6BC5D7C5-A4D9-41B8-AF9A-5039440D235F}" type="pres">
      <dgm:prSet presAssocID="{ED6FFEA0-2B5E-4F44-8CEB-23234DFEBF5F}" presName="hierRoot1" presStyleCnt="0"/>
      <dgm:spPr/>
    </dgm:pt>
    <dgm:pt modelId="{80DB7C76-BD95-49AD-B476-35A4C27540F7}" type="pres">
      <dgm:prSet presAssocID="{ED6FFEA0-2B5E-4F44-8CEB-23234DFEBF5F}" presName="composite" presStyleCnt="0"/>
      <dgm:spPr/>
    </dgm:pt>
    <dgm:pt modelId="{20F37C39-6FB7-4EC5-8DF0-0608AC663F5E}" type="pres">
      <dgm:prSet presAssocID="{ED6FFEA0-2B5E-4F44-8CEB-23234DFEBF5F}" presName="background" presStyleLbl="node0" presStyleIdx="0" presStyleCnt="3"/>
      <dgm:spPr/>
    </dgm:pt>
    <dgm:pt modelId="{21ED7FCD-D75A-4D7C-BBD8-F214CD50CB69}" type="pres">
      <dgm:prSet presAssocID="{ED6FFEA0-2B5E-4F44-8CEB-23234DFEBF5F}" presName="text" presStyleLbl="fgAcc0" presStyleIdx="0" presStyleCnt="3">
        <dgm:presLayoutVars>
          <dgm:chPref val="3"/>
        </dgm:presLayoutVars>
      </dgm:prSet>
      <dgm:spPr/>
      <dgm:t>
        <a:bodyPr/>
        <a:lstStyle/>
        <a:p>
          <a:endParaRPr lang="tr-TR"/>
        </a:p>
      </dgm:t>
    </dgm:pt>
    <dgm:pt modelId="{4C4B409F-F6FE-4494-A10A-5E097EB9D62B}" type="pres">
      <dgm:prSet presAssocID="{ED6FFEA0-2B5E-4F44-8CEB-23234DFEBF5F}" presName="hierChild2" presStyleCnt="0"/>
      <dgm:spPr/>
    </dgm:pt>
    <dgm:pt modelId="{1CABB8E6-9BB7-432E-8D0A-DB9F904313C6}" type="pres">
      <dgm:prSet presAssocID="{5D7F198B-6C1D-4B09-9C14-24353C34ABD4}" presName="hierRoot1" presStyleCnt="0"/>
      <dgm:spPr/>
    </dgm:pt>
    <dgm:pt modelId="{BCC0C2D2-CDDC-4773-BB0D-E4D2BBA9A3E4}" type="pres">
      <dgm:prSet presAssocID="{5D7F198B-6C1D-4B09-9C14-24353C34ABD4}" presName="composite" presStyleCnt="0"/>
      <dgm:spPr/>
    </dgm:pt>
    <dgm:pt modelId="{11D6ED7C-5C57-4A16-9FDC-2E5D91377BA3}" type="pres">
      <dgm:prSet presAssocID="{5D7F198B-6C1D-4B09-9C14-24353C34ABD4}" presName="background" presStyleLbl="node0" presStyleIdx="1" presStyleCnt="3"/>
      <dgm:spPr/>
    </dgm:pt>
    <dgm:pt modelId="{FFB266EE-0747-4673-B2F8-FB623EF9C0EC}" type="pres">
      <dgm:prSet presAssocID="{5D7F198B-6C1D-4B09-9C14-24353C34ABD4}" presName="text" presStyleLbl="fgAcc0" presStyleIdx="1" presStyleCnt="3">
        <dgm:presLayoutVars>
          <dgm:chPref val="3"/>
        </dgm:presLayoutVars>
      </dgm:prSet>
      <dgm:spPr/>
      <dgm:t>
        <a:bodyPr/>
        <a:lstStyle/>
        <a:p>
          <a:endParaRPr lang="tr-TR"/>
        </a:p>
      </dgm:t>
    </dgm:pt>
    <dgm:pt modelId="{9F24A0B0-A527-4830-B4DE-3EDFA9D66383}" type="pres">
      <dgm:prSet presAssocID="{5D7F198B-6C1D-4B09-9C14-24353C34ABD4}" presName="hierChild2" presStyleCnt="0"/>
      <dgm:spPr/>
    </dgm:pt>
    <dgm:pt modelId="{6CCF877D-04D7-4A46-B22C-28D3270C61C5}" type="pres">
      <dgm:prSet presAssocID="{4F6CC320-FF62-4336-B801-9F324B28A2D7}" presName="Name10" presStyleLbl="parChTrans1D2" presStyleIdx="0" presStyleCnt="3"/>
      <dgm:spPr/>
      <dgm:t>
        <a:bodyPr/>
        <a:lstStyle/>
        <a:p>
          <a:endParaRPr lang="tr-TR"/>
        </a:p>
      </dgm:t>
    </dgm:pt>
    <dgm:pt modelId="{85AE25DE-8CA8-4144-9E20-436E2A59C438}" type="pres">
      <dgm:prSet presAssocID="{C3EE7909-8D0C-468D-B8CE-79291E0F5F90}" presName="hierRoot2" presStyleCnt="0"/>
      <dgm:spPr/>
    </dgm:pt>
    <dgm:pt modelId="{A2809D5F-9D45-462D-8DAD-4E6092C7EE73}" type="pres">
      <dgm:prSet presAssocID="{C3EE7909-8D0C-468D-B8CE-79291E0F5F90}" presName="composite2" presStyleCnt="0"/>
      <dgm:spPr/>
    </dgm:pt>
    <dgm:pt modelId="{24FEFAE4-A06D-452D-BF69-B2E7EF63AC7F}" type="pres">
      <dgm:prSet presAssocID="{C3EE7909-8D0C-468D-B8CE-79291E0F5F90}" presName="background2" presStyleLbl="node2" presStyleIdx="0" presStyleCnt="3"/>
      <dgm:spPr/>
    </dgm:pt>
    <dgm:pt modelId="{7A58544C-C73F-4D49-9165-0A2109FCB745}" type="pres">
      <dgm:prSet presAssocID="{C3EE7909-8D0C-468D-B8CE-79291E0F5F90}" presName="text2" presStyleLbl="fgAcc2" presStyleIdx="0" presStyleCnt="3">
        <dgm:presLayoutVars>
          <dgm:chPref val="3"/>
        </dgm:presLayoutVars>
      </dgm:prSet>
      <dgm:spPr/>
      <dgm:t>
        <a:bodyPr/>
        <a:lstStyle/>
        <a:p>
          <a:endParaRPr lang="tr-TR"/>
        </a:p>
      </dgm:t>
    </dgm:pt>
    <dgm:pt modelId="{94DB821C-565A-4133-8F47-AC17E8C6494D}" type="pres">
      <dgm:prSet presAssocID="{C3EE7909-8D0C-468D-B8CE-79291E0F5F90}" presName="hierChild3" presStyleCnt="0"/>
      <dgm:spPr/>
    </dgm:pt>
    <dgm:pt modelId="{F0F3D639-E26E-410D-A552-F8A379202752}" type="pres">
      <dgm:prSet presAssocID="{5F22757C-96DA-4C17-9182-6D9501C34BC9}" presName="Name10" presStyleLbl="parChTrans1D2" presStyleIdx="1" presStyleCnt="3"/>
      <dgm:spPr/>
      <dgm:t>
        <a:bodyPr/>
        <a:lstStyle/>
        <a:p>
          <a:endParaRPr lang="tr-TR"/>
        </a:p>
      </dgm:t>
    </dgm:pt>
    <dgm:pt modelId="{E0AEC1A4-B76F-487E-8A0B-67EA7D544F12}" type="pres">
      <dgm:prSet presAssocID="{7F1549F0-82A5-40C3-9969-4EF8A423C876}" presName="hierRoot2" presStyleCnt="0"/>
      <dgm:spPr/>
    </dgm:pt>
    <dgm:pt modelId="{D9D842DA-9D39-4B10-926A-CFB3C78AE125}" type="pres">
      <dgm:prSet presAssocID="{7F1549F0-82A5-40C3-9969-4EF8A423C876}" presName="composite2" presStyleCnt="0"/>
      <dgm:spPr/>
    </dgm:pt>
    <dgm:pt modelId="{68C50E18-1D55-44EF-93A9-9975182E5816}" type="pres">
      <dgm:prSet presAssocID="{7F1549F0-82A5-40C3-9969-4EF8A423C876}" presName="background2" presStyleLbl="node2" presStyleIdx="1" presStyleCnt="3"/>
      <dgm:spPr/>
    </dgm:pt>
    <dgm:pt modelId="{F3941F27-B6EE-43C8-A0D2-491F96FED360}" type="pres">
      <dgm:prSet presAssocID="{7F1549F0-82A5-40C3-9969-4EF8A423C876}" presName="text2" presStyleLbl="fgAcc2" presStyleIdx="1" presStyleCnt="3">
        <dgm:presLayoutVars>
          <dgm:chPref val="3"/>
        </dgm:presLayoutVars>
      </dgm:prSet>
      <dgm:spPr/>
      <dgm:t>
        <a:bodyPr/>
        <a:lstStyle/>
        <a:p>
          <a:endParaRPr lang="tr-TR"/>
        </a:p>
      </dgm:t>
    </dgm:pt>
    <dgm:pt modelId="{631C6332-E0BF-4F22-AB50-9EE2D1080725}" type="pres">
      <dgm:prSet presAssocID="{7F1549F0-82A5-40C3-9969-4EF8A423C876}" presName="hierChild3" presStyleCnt="0"/>
      <dgm:spPr/>
    </dgm:pt>
    <dgm:pt modelId="{F1F6E041-718B-4477-B9CD-D7501466CC70}" type="pres">
      <dgm:prSet presAssocID="{5A5DE834-FAFC-4618-A852-D46DC34B90EC}" presName="Name17" presStyleLbl="parChTrans1D3" presStyleIdx="0" presStyleCnt="4"/>
      <dgm:spPr/>
      <dgm:t>
        <a:bodyPr/>
        <a:lstStyle/>
        <a:p>
          <a:endParaRPr lang="tr-TR"/>
        </a:p>
      </dgm:t>
    </dgm:pt>
    <dgm:pt modelId="{DB6DB79E-CC00-4725-B7EC-5BCC0792824D}" type="pres">
      <dgm:prSet presAssocID="{C7231FE8-9D54-4C21-931F-5B766FD50D1F}" presName="hierRoot3" presStyleCnt="0"/>
      <dgm:spPr/>
    </dgm:pt>
    <dgm:pt modelId="{8E340FC6-E63A-4249-B812-A11610765013}" type="pres">
      <dgm:prSet presAssocID="{C7231FE8-9D54-4C21-931F-5B766FD50D1F}" presName="composite3" presStyleCnt="0"/>
      <dgm:spPr/>
    </dgm:pt>
    <dgm:pt modelId="{7BC0CA55-2746-40A6-A48D-C51151B1998F}" type="pres">
      <dgm:prSet presAssocID="{C7231FE8-9D54-4C21-931F-5B766FD50D1F}" presName="background3" presStyleLbl="node3" presStyleIdx="0" presStyleCnt="4"/>
      <dgm:spPr/>
    </dgm:pt>
    <dgm:pt modelId="{97501E41-B6B9-49A0-A733-285B4960BB9B}" type="pres">
      <dgm:prSet presAssocID="{C7231FE8-9D54-4C21-931F-5B766FD50D1F}" presName="text3" presStyleLbl="fgAcc3" presStyleIdx="0" presStyleCnt="4">
        <dgm:presLayoutVars>
          <dgm:chPref val="3"/>
        </dgm:presLayoutVars>
      </dgm:prSet>
      <dgm:spPr/>
      <dgm:t>
        <a:bodyPr/>
        <a:lstStyle/>
        <a:p>
          <a:endParaRPr lang="tr-TR"/>
        </a:p>
      </dgm:t>
    </dgm:pt>
    <dgm:pt modelId="{4176D248-B5A9-4A93-91ED-DFE14E563A74}" type="pres">
      <dgm:prSet presAssocID="{C7231FE8-9D54-4C21-931F-5B766FD50D1F}" presName="hierChild4" presStyleCnt="0"/>
      <dgm:spPr/>
    </dgm:pt>
    <dgm:pt modelId="{FF1FECF1-4847-4634-A2CD-034D49C73F2F}" type="pres">
      <dgm:prSet presAssocID="{59CDEFEF-FE73-4922-937B-1507C6A670FE}" presName="Name23" presStyleLbl="parChTrans1D4" presStyleIdx="0" presStyleCnt="4"/>
      <dgm:spPr/>
      <dgm:t>
        <a:bodyPr/>
        <a:lstStyle/>
        <a:p>
          <a:endParaRPr lang="tr-TR"/>
        </a:p>
      </dgm:t>
    </dgm:pt>
    <dgm:pt modelId="{134E9B73-B0DC-454E-91DE-B22242AA40C9}" type="pres">
      <dgm:prSet presAssocID="{04C7E361-B79B-472A-B865-F2AE423F686E}" presName="hierRoot4" presStyleCnt="0"/>
      <dgm:spPr/>
    </dgm:pt>
    <dgm:pt modelId="{DDB5A351-BE23-45B5-AAB3-49DD58566A82}" type="pres">
      <dgm:prSet presAssocID="{04C7E361-B79B-472A-B865-F2AE423F686E}" presName="composite4" presStyleCnt="0"/>
      <dgm:spPr/>
    </dgm:pt>
    <dgm:pt modelId="{D068BD56-811F-4754-B028-F5A73F9029E6}" type="pres">
      <dgm:prSet presAssocID="{04C7E361-B79B-472A-B865-F2AE423F686E}" presName="background4" presStyleLbl="node4" presStyleIdx="0" presStyleCnt="4"/>
      <dgm:spPr/>
    </dgm:pt>
    <dgm:pt modelId="{A77A7134-45CC-4029-AA9D-31280CBE4AC5}" type="pres">
      <dgm:prSet presAssocID="{04C7E361-B79B-472A-B865-F2AE423F686E}" presName="text4" presStyleLbl="fgAcc4" presStyleIdx="0" presStyleCnt="4" custScaleX="160707" custScaleY="223888">
        <dgm:presLayoutVars>
          <dgm:chPref val="3"/>
        </dgm:presLayoutVars>
      </dgm:prSet>
      <dgm:spPr/>
      <dgm:t>
        <a:bodyPr/>
        <a:lstStyle/>
        <a:p>
          <a:endParaRPr lang="tr-TR"/>
        </a:p>
      </dgm:t>
    </dgm:pt>
    <dgm:pt modelId="{0CD0A630-4211-4044-823B-2827473723D1}" type="pres">
      <dgm:prSet presAssocID="{04C7E361-B79B-472A-B865-F2AE423F686E}" presName="hierChild5" presStyleCnt="0"/>
      <dgm:spPr/>
    </dgm:pt>
    <dgm:pt modelId="{71A0443C-9519-4247-90C7-EF737DC049DD}" type="pres">
      <dgm:prSet presAssocID="{2D07765D-36A0-4465-97AE-0F7DA2CFB73F}" presName="Name17" presStyleLbl="parChTrans1D3" presStyleIdx="1" presStyleCnt="4"/>
      <dgm:spPr/>
      <dgm:t>
        <a:bodyPr/>
        <a:lstStyle/>
        <a:p>
          <a:endParaRPr lang="tr-TR"/>
        </a:p>
      </dgm:t>
    </dgm:pt>
    <dgm:pt modelId="{02471561-53EB-4FA8-9ED4-9F1293BB6B23}" type="pres">
      <dgm:prSet presAssocID="{1227E0E7-A503-4A88-8D5E-1321E4334952}" presName="hierRoot3" presStyleCnt="0"/>
      <dgm:spPr/>
    </dgm:pt>
    <dgm:pt modelId="{2A8BFFCD-6E9F-4679-A62E-75798A23193D}" type="pres">
      <dgm:prSet presAssocID="{1227E0E7-A503-4A88-8D5E-1321E4334952}" presName="composite3" presStyleCnt="0"/>
      <dgm:spPr/>
    </dgm:pt>
    <dgm:pt modelId="{D4F5F916-5965-4160-88D4-4FC31923D274}" type="pres">
      <dgm:prSet presAssocID="{1227E0E7-A503-4A88-8D5E-1321E4334952}" presName="background3" presStyleLbl="node3" presStyleIdx="1" presStyleCnt="4"/>
      <dgm:spPr/>
    </dgm:pt>
    <dgm:pt modelId="{A2A6F048-5392-47DA-8BCA-4A2BA7933273}" type="pres">
      <dgm:prSet presAssocID="{1227E0E7-A503-4A88-8D5E-1321E4334952}" presName="text3" presStyleLbl="fgAcc3" presStyleIdx="1" presStyleCnt="4">
        <dgm:presLayoutVars>
          <dgm:chPref val="3"/>
        </dgm:presLayoutVars>
      </dgm:prSet>
      <dgm:spPr/>
      <dgm:t>
        <a:bodyPr/>
        <a:lstStyle/>
        <a:p>
          <a:endParaRPr lang="tr-TR"/>
        </a:p>
      </dgm:t>
    </dgm:pt>
    <dgm:pt modelId="{7A2970A3-F4DB-4268-8081-92F227F02F00}" type="pres">
      <dgm:prSet presAssocID="{1227E0E7-A503-4A88-8D5E-1321E4334952}" presName="hierChild4" presStyleCnt="0"/>
      <dgm:spPr/>
    </dgm:pt>
    <dgm:pt modelId="{750A75C7-611F-4516-A2B9-777788E83789}" type="pres">
      <dgm:prSet presAssocID="{6D62CFA4-8FA7-4CFD-A115-24EDC2267859}" presName="Name23" presStyleLbl="parChTrans1D4" presStyleIdx="1" presStyleCnt="4"/>
      <dgm:spPr/>
      <dgm:t>
        <a:bodyPr/>
        <a:lstStyle/>
        <a:p>
          <a:endParaRPr lang="tr-TR"/>
        </a:p>
      </dgm:t>
    </dgm:pt>
    <dgm:pt modelId="{1034641C-08B7-4233-BF79-0514D699B602}" type="pres">
      <dgm:prSet presAssocID="{7F537E29-159A-4F46-B516-F02191FFAE7F}" presName="hierRoot4" presStyleCnt="0"/>
      <dgm:spPr/>
    </dgm:pt>
    <dgm:pt modelId="{C88C785D-4A14-4693-9CD3-9D43D775BF29}" type="pres">
      <dgm:prSet presAssocID="{7F537E29-159A-4F46-B516-F02191FFAE7F}" presName="composite4" presStyleCnt="0"/>
      <dgm:spPr/>
    </dgm:pt>
    <dgm:pt modelId="{9957B40C-54D7-456D-8A3A-D17C9F0B8608}" type="pres">
      <dgm:prSet presAssocID="{7F537E29-159A-4F46-B516-F02191FFAE7F}" presName="background4" presStyleLbl="node4" presStyleIdx="1" presStyleCnt="4"/>
      <dgm:spPr/>
    </dgm:pt>
    <dgm:pt modelId="{78FDF3D1-F389-4566-8295-5FDE42C450EB}" type="pres">
      <dgm:prSet presAssocID="{7F537E29-159A-4F46-B516-F02191FFAE7F}" presName="text4" presStyleLbl="fgAcc4" presStyleIdx="1" presStyleCnt="4" custScaleX="151458" custScaleY="221743" custLinFactNeighborX="2959" custLinFactNeighborY="-6214">
        <dgm:presLayoutVars>
          <dgm:chPref val="3"/>
        </dgm:presLayoutVars>
      </dgm:prSet>
      <dgm:spPr/>
      <dgm:t>
        <a:bodyPr/>
        <a:lstStyle/>
        <a:p>
          <a:endParaRPr lang="tr-TR"/>
        </a:p>
      </dgm:t>
    </dgm:pt>
    <dgm:pt modelId="{42108E11-BBD2-4BF9-BDA1-663C9E54B32A}" type="pres">
      <dgm:prSet presAssocID="{7F537E29-159A-4F46-B516-F02191FFAE7F}" presName="hierChild5" presStyleCnt="0"/>
      <dgm:spPr/>
    </dgm:pt>
    <dgm:pt modelId="{91862CC2-A2B5-4557-B531-C80E197A54B6}" type="pres">
      <dgm:prSet presAssocID="{BFEA7666-B44B-4C7F-AD64-EB4490718A6A}" presName="Name17" presStyleLbl="parChTrans1D3" presStyleIdx="2" presStyleCnt="4"/>
      <dgm:spPr/>
      <dgm:t>
        <a:bodyPr/>
        <a:lstStyle/>
        <a:p>
          <a:endParaRPr lang="tr-TR"/>
        </a:p>
      </dgm:t>
    </dgm:pt>
    <dgm:pt modelId="{12091E66-F62F-4FDF-9DB4-9EC74D42B3FC}" type="pres">
      <dgm:prSet presAssocID="{75050511-27D7-4570-B637-622892423DB2}" presName="hierRoot3" presStyleCnt="0"/>
      <dgm:spPr/>
    </dgm:pt>
    <dgm:pt modelId="{11314127-2CFD-4974-9B1C-6D2487D7D41E}" type="pres">
      <dgm:prSet presAssocID="{75050511-27D7-4570-B637-622892423DB2}" presName="composite3" presStyleCnt="0"/>
      <dgm:spPr/>
    </dgm:pt>
    <dgm:pt modelId="{28D3C482-7846-4F9C-BACA-54EF8ACE66AB}" type="pres">
      <dgm:prSet presAssocID="{75050511-27D7-4570-B637-622892423DB2}" presName="background3" presStyleLbl="node3" presStyleIdx="2" presStyleCnt="4"/>
      <dgm:spPr/>
    </dgm:pt>
    <dgm:pt modelId="{F55E2BCC-3F00-47D1-9A72-8671F7154FA7}" type="pres">
      <dgm:prSet presAssocID="{75050511-27D7-4570-B637-622892423DB2}" presName="text3" presStyleLbl="fgAcc3" presStyleIdx="2" presStyleCnt="4">
        <dgm:presLayoutVars>
          <dgm:chPref val="3"/>
        </dgm:presLayoutVars>
      </dgm:prSet>
      <dgm:spPr/>
      <dgm:t>
        <a:bodyPr/>
        <a:lstStyle/>
        <a:p>
          <a:endParaRPr lang="tr-TR"/>
        </a:p>
      </dgm:t>
    </dgm:pt>
    <dgm:pt modelId="{EB2A9351-E5BF-4B7C-8A89-700BE804129A}" type="pres">
      <dgm:prSet presAssocID="{75050511-27D7-4570-B637-622892423DB2}" presName="hierChild4" presStyleCnt="0"/>
      <dgm:spPr/>
    </dgm:pt>
    <dgm:pt modelId="{9F736796-F462-42D0-866B-E3175455EDF6}" type="pres">
      <dgm:prSet presAssocID="{2A8FFD07-14BC-4A99-B6E6-FC486474F72B}" presName="Name23" presStyleLbl="parChTrans1D4" presStyleIdx="2" presStyleCnt="4"/>
      <dgm:spPr/>
      <dgm:t>
        <a:bodyPr/>
        <a:lstStyle/>
        <a:p>
          <a:endParaRPr lang="tr-TR"/>
        </a:p>
      </dgm:t>
    </dgm:pt>
    <dgm:pt modelId="{8E3DBDD6-34DD-4D24-8221-F04D46A052B6}" type="pres">
      <dgm:prSet presAssocID="{D9D3A3B8-A88D-432D-9886-6526E31EACC3}" presName="hierRoot4" presStyleCnt="0"/>
      <dgm:spPr/>
    </dgm:pt>
    <dgm:pt modelId="{D1EA85D7-EBC0-47CC-B6B8-AD8A2CC99FDA}" type="pres">
      <dgm:prSet presAssocID="{D9D3A3B8-A88D-432D-9886-6526E31EACC3}" presName="composite4" presStyleCnt="0"/>
      <dgm:spPr/>
    </dgm:pt>
    <dgm:pt modelId="{903FCA3C-C16D-43F6-88B1-21AC421AD1D1}" type="pres">
      <dgm:prSet presAssocID="{D9D3A3B8-A88D-432D-9886-6526E31EACC3}" presName="background4" presStyleLbl="node4" presStyleIdx="2" presStyleCnt="4"/>
      <dgm:spPr/>
    </dgm:pt>
    <dgm:pt modelId="{590D7FDB-5B6E-464D-9352-1B9C962EACB1}" type="pres">
      <dgm:prSet presAssocID="{D9D3A3B8-A88D-432D-9886-6526E31EACC3}" presName="text4" presStyleLbl="fgAcc4" presStyleIdx="2" presStyleCnt="4" custScaleX="156746" custScaleY="218519">
        <dgm:presLayoutVars>
          <dgm:chPref val="3"/>
        </dgm:presLayoutVars>
      </dgm:prSet>
      <dgm:spPr/>
      <dgm:t>
        <a:bodyPr/>
        <a:lstStyle/>
        <a:p>
          <a:endParaRPr lang="tr-TR"/>
        </a:p>
      </dgm:t>
    </dgm:pt>
    <dgm:pt modelId="{ABA5471F-F3C3-4067-A83D-77917FF1C659}" type="pres">
      <dgm:prSet presAssocID="{D9D3A3B8-A88D-432D-9886-6526E31EACC3}" presName="hierChild5" presStyleCnt="0"/>
      <dgm:spPr/>
    </dgm:pt>
    <dgm:pt modelId="{11EB7188-0DDA-446F-8F2C-A8D8CA740C18}" type="pres">
      <dgm:prSet presAssocID="{7F8FF8F8-4129-4C5F-819A-841AFBB9B020}" presName="Name10" presStyleLbl="parChTrans1D2" presStyleIdx="2" presStyleCnt="3"/>
      <dgm:spPr/>
      <dgm:t>
        <a:bodyPr/>
        <a:lstStyle/>
        <a:p>
          <a:endParaRPr lang="tr-TR"/>
        </a:p>
      </dgm:t>
    </dgm:pt>
    <dgm:pt modelId="{173D1B82-9EF0-4156-81E7-5D6D4B88BA9D}" type="pres">
      <dgm:prSet presAssocID="{ECD3DC2A-D539-40EF-B3BC-52085C2D67B7}" presName="hierRoot2" presStyleCnt="0"/>
      <dgm:spPr/>
    </dgm:pt>
    <dgm:pt modelId="{88751A31-FD8B-4F38-BB93-EB375B6C59FF}" type="pres">
      <dgm:prSet presAssocID="{ECD3DC2A-D539-40EF-B3BC-52085C2D67B7}" presName="composite2" presStyleCnt="0"/>
      <dgm:spPr/>
    </dgm:pt>
    <dgm:pt modelId="{12DC8367-AF76-4B56-BE1C-D5109E36897D}" type="pres">
      <dgm:prSet presAssocID="{ECD3DC2A-D539-40EF-B3BC-52085C2D67B7}" presName="background2" presStyleLbl="node2" presStyleIdx="2" presStyleCnt="3"/>
      <dgm:spPr/>
    </dgm:pt>
    <dgm:pt modelId="{7AF40018-A5BE-4C1B-9AF0-F97C1289A63B}" type="pres">
      <dgm:prSet presAssocID="{ECD3DC2A-D539-40EF-B3BC-52085C2D67B7}" presName="text2" presStyleLbl="fgAcc2" presStyleIdx="2" presStyleCnt="3">
        <dgm:presLayoutVars>
          <dgm:chPref val="3"/>
        </dgm:presLayoutVars>
      </dgm:prSet>
      <dgm:spPr/>
      <dgm:t>
        <a:bodyPr/>
        <a:lstStyle/>
        <a:p>
          <a:endParaRPr lang="tr-TR"/>
        </a:p>
      </dgm:t>
    </dgm:pt>
    <dgm:pt modelId="{3B3604C9-6339-46B8-97BB-EEC0B58A57C6}" type="pres">
      <dgm:prSet presAssocID="{ECD3DC2A-D539-40EF-B3BC-52085C2D67B7}" presName="hierChild3" presStyleCnt="0"/>
      <dgm:spPr/>
    </dgm:pt>
    <dgm:pt modelId="{7339380C-0C52-4BF2-B65F-B42F186AE555}" type="pres">
      <dgm:prSet presAssocID="{FC3DD1BF-39C3-499F-AC9E-2BCBC85EF41D}" presName="Name17" presStyleLbl="parChTrans1D3" presStyleIdx="3" presStyleCnt="4"/>
      <dgm:spPr/>
      <dgm:t>
        <a:bodyPr/>
        <a:lstStyle/>
        <a:p>
          <a:endParaRPr lang="tr-TR"/>
        </a:p>
      </dgm:t>
    </dgm:pt>
    <dgm:pt modelId="{D49C4DD7-BB81-44AD-B8E9-1EF939CEC3C3}" type="pres">
      <dgm:prSet presAssocID="{7B4F663F-0021-434B-A88B-8F35E0C95470}" presName="hierRoot3" presStyleCnt="0"/>
      <dgm:spPr/>
    </dgm:pt>
    <dgm:pt modelId="{5B49D3C1-88FC-4AAB-A252-74A906788C8A}" type="pres">
      <dgm:prSet presAssocID="{7B4F663F-0021-434B-A88B-8F35E0C95470}" presName="composite3" presStyleCnt="0"/>
      <dgm:spPr/>
    </dgm:pt>
    <dgm:pt modelId="{D69BBE93-EC26-41F7-94BE-A917AADBD022}" type="pres">
      <dgm:prSet presAssocID="{7B4F663F-0021-434B-A88B-8F35E0C95470}" presName="background3" presStyleLbl="node3" presStyleIdx="3" presStyleCnt="4"/>
      <dgm:spPr/>
    </dgm:pt>
    <dgm:pt modelId="{7AC9F50F-5116-4979-8691-2A42E827B049}" type="pres">
      <dgm:prSet presAssocID="{7B4F663F-0021-434B-A88B-8F35E0C95470}" presName="text3" presStyleLbl="fgAcc3" presStyleIdx="3" presStyleCnt="4">
        <dgm:presLayoutVars>
          <dgm:chPref val="3"/>
        </dgm:presLayoutVars>
      </dgm:prSet>
      <dgm:spPr/>
      <dgm:t>
        <a:bodyPr/>
        <a:lstStyle/>
        <a:p>
          <a:endParaRPr lang="tr-TR"/>
        </a:p>
      </dgm:t>
    </dgm:pt>
    <dgm:pt modelId="{0CCBE136-F59C-4FB8-B746-F8872B85998F}" type="pres">
      <dgm:prSet presAssocID="{7B4F663F-0021-434B-A88B-8F35E0C95470}" presName="hierChild4" presStyleCnt="0"/>
      <dgm:spPr/>
    </dgm:pt>
    <dgm:pt modelId="{F411063D-0C31-477D-ADD7-9E83E4F30762}" type="pres">
      <dgm:prSet presAssocID="{D2BE4989-F060-4903-99E6-BECC0DCD4F72}" presName="Name23" presStyleLbl="parChTrans1D4" presStyleIdx="3" presStyleCnt="4"/>
      <dgm:spPr/>
      <dgm:t>
        <a:bodyPr/>
        <a:lstStyle/>
        <a:p>
          <a:endParaRPr lang="tr-TR"/>
        </a:p>
      </dgm:t>
    </dgm:pt>
    <dgm:pt modelId="{42BDDCDD-A8C1-4777-8735-D62BF8F75DE7}" type="pres">
      <dgm:prSet presAssocID="{C6911C59-2D3F-4036-8A56-78E2936DCA8D}" presName="hierRoot4" presStyleCnt="0"/>
      <dgm:spPr/>
    </dgm:pt>
    <dgm:pt modelId="{D7EAFFD8-FFBD-430E-86B7-04F24D81173A}" type="pres">
      <dgm:prSet presAssocID="{C6911C59-2D3F-4036-8A56-78E2936DCA8D}" presName="composite4" presStyleCnt="0"/>
      <dgm:spPr/>
    </dgm:pt>
    <dgm:pt modelId="{622A0B10-D233-45D5-931E-09CC16E4CB82}" type="pres">
      <dgm:prSet presAssocID="{C6911C59-2D3F-4036-8A56-78E2936DCA8D}" presName="background4" presStyleLbl="node4" presStyleIdx="3" presStyleCnt="4"/>
      <dgm:spPr/>
    </dgm:pt>
    <dgm:pt modelId="{FC8F7BD4-FEBE-4EAC-A817-7856968257B2}" type="pres">
      <dgm:prSet presAssocID="{C6911C59-2D3F-4036-8A56-78E2936DCA8D}" presName="text4" presStyleLbl="fgAcc4" presStyleIdx="3" presStyleCnt="4" custScaleX="164615" custScaleY="218073">
        <dgm:presLayoutVars>
          <dgm:chPref val="3"/>
        </dgm:presLayoutVars>
      </dgm:prSet>
      <dgm:spPr/>
      <dgm:t>
        <a:bodyPr/>
        <a:lstStyle/>
        <a:p>
          <a:endParaRPr lang="tr-TR"/>
        </a:p>
      </dgm:t>
    </dgm:pt>
    <dgm:pt modelId="{AB6DFB8E-8E5E-458B-88DC-D4332E8E6C67}" type="pres">
      <dgm:prSet presAssocID="{C6911C59-2D3F-4036-8A56-78E2936DCA8D}" presName="hierChild5" presStyleCnt="0"/>
      <dgm:spPr/>
    </dgm:pt>
    <dgm:pt modelId="{E38627FB-3040-4AAF-9561-15E84DCA7D6C}" type="pres">
      <dgm:prSet presAssocID="{5C3EF097-F98A-491B-9DF1-BAB31E017C5B}" presName="hierRoot1" presStyleCnt="0"/>
      <dgm:spPr/>
    </dgm:pt>
    <dgm:pt modelId="{BAA97AFE-C0B7-466E-B56A-C53ACC40022D}" type="pres">
      <dgm:prSet presAssocID="{5C3EF097-F98A-491B-9DF1-BAB31E017C5B}" presName="composite" presStyleCnt="0"/>
      <dgm:spPr/>
    </dgm:pt>
    <dgm:pt modelId="{4AB8C510-B776-4CD8-B78B-AB2D5DBF90A0}" type="pres">
      <dgm:prSet presAssocID="{5C3EF097-F98A-491B-9DF1-BAB31E017C5B}" presName="background" presStyleLbl="node0" presStyleIdx="2" presStyleCnt="3"/>
      <dgm:spPr/>
    </dgm:pt>
    <dgm:pt modelId="{32441DF7-4513-4CE3-BC20-6F6CC51C6FA4}" type="pres">
      <dgm:prSet presAssocID="{5C3EF097-F98A-491B-9DF1-BAB31E017C5B}" presName="text" presStyleLbl="fgAcc0" presStyleIdx="2" presStyleCnt="3">
        <dgm:presLayoutVars>
          <dgm:chPref val="3"/>
        </dgm:presLayoutVars>
      </dgm:prSet>
      <dgm:spPr/>
      <dgm:t>
        <a:bodyPr/>
        <a:lstStyle/>
        <a:p>
          <a:endParaRPr lang="tr-TR"/>
        </a:p>
      </dgm:t>
    </dgm:pt>
    <dgm:pt modelId="{DC0B2DB1-E8EB-4C8D-9F67-5C9232D362E5}" type="pres">
      <dgm:prSet presAssocID="{5C3EF097-F98A-491B-9DF1-BAB31E017C5B}" presName="hierChild2" presStyleCnt="0"/>
      <dgm:spPr/>
    </dgm:pt>
  </dgm:ptLst>
  <dgm:cxnLst>
    <dgm:cxn modelId="{ABF4D3BC-A145-4691-9B7A-AEE34887914B}" srcId="{75050511-27D7-4570-B637-622892423DB2}" destId="{D9D3A3B8-A88D-432D-9886-6526E31EACC3}" srcOrd="0" destOrd="0" parTransId="{2A8FFD07-14BC-4A99-B6E6-FC486474F72B}" sibTransId="{DF146C30-8864-482C-8204-D0CDB925C940}"/>
    <dgm:cxn modelId="{9BAADB90-1B41-4055-80E4-343837853A30}" srcId="{7F1549F0-82A5-40C3-9969-4EF8A423C876}" destId="{75050511-27D7-4570-B637-622892423DB2}" srcOrd="2" destOrd="0" parTransId="{BFEA7666-B44B-4C7F-AD64-EB4490718A6A}" sibTransId="{BBC2626F-79E1-44F4-AA63-F516A5F4D011}"/>
    <dgm:cxn modelId="{D7FC86E8-085A-4555-A78B-8626665646EA}" srcId="{C7231FE8-9D54-4C21-931F-5B766FD50D1F}" destId="{04C7E361-B79B-472A-B865-F2AE423F686E}" srcOrd="0" destOrd="0" parTransId="{59CDEFEF-FE73-4922-937B-1507C6A670FE}" sibTransId="{625AB0A0-6A33-410B-A13A-54C725D0C971}"/>
    <dgm:cxn modelId="{10CF072B-35AF-44FF-9EBE-8FE65D4B2B01}" type="presOf" srcId="{75050511-27D7-4570-B637-622892423DB2}" destId="{F55E2BCC-3F00-47D1-9A72-8671F7154FA7}" srcOrd="0" destOrd="0" presId="urn:microsoft.com/office/officeart/2005/8/layout/hierarchy1"/>
    <dgm:cxn modelId="{8C2EC329-0C0D-436B-913D-79F3B908A46C}" type="presOf" srcId="{ED6FFEA0-2B5E-4F44-8CEB-23234DFEBF5F}" destId="{21ED7FCD-D75A-4D7C-BBD8-F214CD50CB69}" srcOrd="0" destOrd="0" presId="urn:microsoft.com/office/officeart/2005/8/layout/hierarchy1"/>
    <dgm:cxn modelId="{D294F31E-BFFF-41DD-A57F-DFF5A7DFCB4B}" type="presOf" srcId="{5C3EF097-F98A-491B-9DF1-BAB31E017C5B}" destId="{32441DF7-4513-4CE3-BC20-6F6CC51C6FA4}" srcOrd="0" destOrd="0" presId="urn:microsoft.com/office/officeart/2005/8/layout/hierarchy1"/>
    <dgm:cxn modelId="{30E9C792-5D56-40BC-A589-C92CE0E39160}" type="presOf" srcId="{D2BE4989-F060-4903-99E6-BECC0DCD4F72}" destId="{F411063D-0C31-477D-ADD7-9E83E4F30762}" srcOrd="0" destOrd="0" presId="urn:microsoft.com/office/officeart/2005/8/layout/hierarchy1"/>
    <dgm:cxn modelId="{B6DF6AD6-C38E-4074-AC22-84CDD3219FE8}" srcId="{7F1549F0-82A5-40C3-9969-4EF8A423C876}" destId="{1227E0E7-A503-4A88-8D5E-1321E4334952}" srcOrd="1" destOrd="0" parTransId="{2D07765D-36A0-4465-97AE-0F7DA2CFB73F}" sibTransId="{B75C1678-CBEE-43A1-BF0B-2ADC1F79EC40}"/>
    <dgm:cxn modelId="{8AD1D53B-C590-4D13-987A-9E2E7CEFF725}" type="presOf" srcId="{7F1549F0-82A5-40C3-9969-4EF8A423C876}" destId="{F3941F27-B6EE-43C8-A0D2-491F96FED360}" srcOrd="0" destOrd="0" presId="urn:microsoft.com/office/officeart/2005/8/layout/hierarchy1"/>
    <dgm:cxn modelId="{3AE9F47C-792E-4989-ACFB-FD68431DDA5E}" srcId="{5D7F198B-6C1D-4B09-9C14-24353C34ABD4}" destId="{C3EE7909-8D0C-468D-B8CE-79291E0F5F90}" srcOrd="0" destOrd="0" parTransId="{4F6CC320-FF62-4336-B801-9F324B28A2D7}" sibTransId="{4C0367B9-81CC-4EA7-BCFF-9A18DAFB3FF4}"/>
    <dgm:cxn modelId="{88F9AFAD-575E-47B9-9368-A769D40B9538}" srcId="{E73D66B5-A641-4358-90A4-D3EDD60B6240}" destId="{5C3EF097-F98A-491B-9DF1-BAB31E017C5B}" srcOrd="2" destOrd="0" parTransId="{95ACC5D7-86A2-442E-B876-B974C83C7879}" sibTransId="{62835327-F2EE-42E4-89B9-F7D958FB94B2}"/>
    <dgm:cxn modelId="{B6F850C2-540D-42D4-B1A7-39714D7CF3FD}" type="presOf" srcId="{2A8FFD07-14BC-4A99-B6E6-FC486474F72B}" destId="{9F736796-F462-42D0-866B-E3175455EDF6}" srcOrd="0" destOrd="0" presId="urn:microsoft.com/office/officeart/2005/8/layout/hierarchy1"/>
    <dgm:cxn modelId="{82D1C996-74DE-413C-9EE8-36B3F83D7E4A}" type="presOf" srcId="{5D7F198B-6C1D-4B09-9C14-24353C34ABD4}" destId="{FFB266EE-0747-4673-B2F8-FB623EF9C0EC}" srcOrd="0" destOrd="0" presId="urn:microsoft.com/office/officeart/2005/8/layout/hierarchy1"/>
    <dgm:cxn modelId="{DE685AF9-420E-4714-8C41-60693E1A4728}" type="presOf" srcId="{1227E0E7-A503-4A88-8D5E-1321E4334952}" destId="{A2A6F048-5392-47DA-8BCA-4A2BA7933273}" srcOrd="0" destOrd="0" presId="urn:microsoft.com/office/officeart/2005/8/layout/hierarchy1"/>
    <dgm:cxn modelId="{7A7C0136-416D-45C1-9973-7844590732CD}" type="presOf" srcId="{C7231FE8-9D54-4C21-931F-5B766FD50D1F}" destId="{97501E41-B6B9-49A0-A733-285B4960BB9B}" srcOrd="0" destOrd="0" presId="urn:microsoft.com/office/officeart/2005/8/layout/hierarchy1"/>
    <dgm:cxn modelId="{53A6EA03-FC29-4E1F-A4DF-E1F507E4B591}" type="presOf" srcId="{7F537E29-159A-4F46-B516-F02191FFAE7F}" destId="{78FDF3D1-F389-4566-8295-5FDE42C450EB}" srcOrd="0" destOrd="0" presId="urn:microsoft.com/office/officeart/2005/8/layout/hierarchy1"/>
    <dgm:cxn modelId="{34541662-3952-451D-ACFC-7A5F6BA849FB}" srcId="{E73D66B5-A641-4358-90A4-D3EDD60B6240}" destId="{ED6FFEA0-2B5E-4F44-8CEB-23234DFEBF5F}" srcOrd="0" destOrd="0" parTransId="{5D1A15D0-AF51-450F-A8AF-A49A32FCE2EB}" sibTransId="{67DED888-78E6-446C-B282-C70E1928B895}"/>
    <dgm:cxn modelId="{00CD2919-B6B0-433C-B8ED-F3185F15CD56}" type="presOf" srcId="{04C7E361-B79B-472A-B865-F2AE423F686E}" destId="{A77A7134-45CC-4029-AA9D-31280CBE4AC5}" srcOrd="0" destOrd="0" presId="urn:microsoft.com/office/officeart/2005/8/layout/hierarchy1"/>
    <dgm:cxn modelId="{B03E7FE2-C1DA-4A51-8090-B5E19C3A6E61}" srcId="{7F1549F0-82A5-40C3-9969-4EF8A423C876}" destId="{C7231FE8-9D54-4C21-931F-5B766FD50D1F}" srcOrd="0" destOrd="0" parTransId="{5A5DE834-FAFC-4618-A852-D46DC34B90EC}" sibTransId="{E3AF8449-487B-4EC2-AC73-846ED5968CC1}"/>
    <dgm:cxn modelId="{407CDE43-3C3E-4DCD-B615-907B69909E81}" type="presOf" srcId="{C3EE7909-8D0C-468D-B8CE-79291E0F5F90}" destId="{7A58544C-C73F-4D49-9165-0A2109FCB745}" srcOrd="0" destOrd="0" presId="urn:microsoft.com/office/officeart/2005/8/layout/hierarchy1"/>
    <dgm:cxn modelId="{68F6B31B-FBC5-4806-8399-CF5B6DA5D8B8}" srcId="{5D7F198B-6C1D-4B09-9C14-24353C34ABD4}" destId="{ECD3DC2A-D539-40EF-B3BC-52085C2D67B7}" srcOrd="2" destOrd="0" parTransId="{7F8FF8F8-4129-4C5F-819A-841AFBB9B020}" sibTransId="{BC24D3D3-1A00-41CA-9435-5AF8D9B714C8}"/>
    <dgm:cxn modelId="{BB841A6D-5994-4D8C-B137-453FDE49922F}" srcId="{E73D66B5-A641-4358-90A4-D3EDD60B6240}" destId="{5D7F198B-6C1D-4B09-9C14-24353C34ABD4}" srcOrd="1" destOrd="0" parTransId="{790DB5D5-2E35-496B-A1D1-CE29ED9B672F}" sibTransId="{FBACB0D4-F77C-4294-A31E-A24962C56B02}"/>
    <dgm:cxn modelId="{15E7396D-630A-4A10-A7D4-32E832202D9C}" type="presOf" srcId="{ECD3DC2A-D539-40EF-B3BC-52085C2D67B7}" destId="{7AF40018-A5BE-4C1B-9AF0-F97C1289A63B}" srcOrd="0" destOrd="0" presId="urn:microsoft.com/office/officeart/2005/8/layout/hierarchy1"/>
    <dgm:cxn modelId="{3D087EAC-C9E1-402B-800D-6BDE599FEE9B}" type="presOf" srcId="{7B4F663F-0021-434B-A88B-8F35E0C95470}" destId="{7AC9F50F-5116-4979-8691-2A42E827B049}" srcOrd="0" destOrd="0" presId="urn:microsoft.com/office/officeart/2005/8/layout/hierarchy1"/>
    <dgm:cxn modelId="{0121CEF6-46B0-4294-AB5B-FF09B793E249}" type="presOf" srcId="{E73D66B5-A641-4358-90A4-D3EDD60B6240}" destId="{2011E7A9-E202-4201-9B38-A85CC310C46A}" srcOrd="0" destOrd="0" presId="urn:microsoft.com/office/officeart/2005/8/layout/hierarchy1"/>
    <dgm:cxn modelId="{CCF2ED06-0384-4D8C-8A89-21B75B6AC426}" type="presOf" srcId="{5F22757C-96DA-4C17-9182-6D9501C34BC9}" destId="{F0F3D639-E26E-410D-A552-F8A379202752}" srcOrd="0" destOrd="0" presId="urn:microsoft.com/office/officeart/2005/8/layout/hierarchy1"/>
    <dgm:cxn modelId="{B22EB862-EDC6-413B-9D60-50DEB27116DA}" srcId="{ECD3DC2A-D539-40EF-B3BC-52085C2D67B7}" destId="{7B4F663F-0021-434B-A88B-8F35E0C95470}" srcOrd="0" destOrd="0" parTransId="{FC3DD1BF-39C3-499F-AC9E-2BCBC85EF41D}" sibTransId="{DA231F91-5C7B-4386-823D-858C5AC23976}"/>
    <dgm:cxn modelId="{E348F8FB-7A2E-4950-BA54-4A7C09A6C277}" type="presOf" srcId="{7F8FF8F8-4129-4C5F-819A-841AFBB9B020}" destId="{11EB7188-0DDA-446F-8F2C-A8D8CA740C18}" srcOrd="0" destOrd="0" presId="urn:microsoft.com/office/officeart/2005/8/layout/hierarchy1"/>
    <dgm:cxn modelId="{043FD106-FB42-4EF5-A4C6-BF938146A775}" type="presOf" srcId="{FC3DD1BF-39C3-499F-AC9E-2BCBC85EF41D}" destId="{7339380C-0C52-4BF2-B65F-B42F186AE555}" srcOrd="0" destOrd="0" presId="urn:microsoft.com/office/officeart/2005/8/layout/hierarchy1"/>
    <dgm:cxn modelId="{B2AFD3B3-F503-4DB2-9AAF-A492DCC8726F}" type="presOf" srcId="{59CDEFEF-FE73-4922-937B-1507C6A670FE}" destId="{FF1FECF1-4847-4634-A2CD-034D49C73F2F}" srcOrd="0" destOrd="0" presId="urn:microsoft.com/office/officeart/2005/8/layout/hierarchy1"/>
    <dgm:cxn modelId="{B9212A81-86C3-4952-991C-E54E5720F0DE}" type="presOf" srcId="{C6911C59-2D3F-4036-8A56-78E2936DCA8D}" destId="{FC8F7BD4-FEBE-4EAC-A817-7856968257B2}" srcOrd="0" destOrd="0" presId="urn:microsoft.com/office/officeart/2005/8/layout/hierarchy1"/>
    <dgm:cxn modelId="{1609BDF9-9C62-45E8-89AC-217AC10B99BE}" type="presOf" srcId="{4F6CC320-FF62-4336-B801-9F324B28A2D7}" destId="{6CCF877D-04D7-4A46-B22C-28D3270C61C5}" srcOrd="0" destOrd="0" presId="urn:microsoft.com/office/officeart/2005/8/layout/hierarchy1"/>
    <dgm:cxn modelId="{5D90D70A-A3FC-46DF-99A5-9F2C469984FC}" srcId="{5D7F198B-6C1D-4B09-9C14-24353C34ABD4}" destId="{7F1549F0-82A5-40C3-9969-4EF8A423C876}" srcOrd="1" destOrd="0" parTransId="{5F22757C-96DA-4C17-9182-6D9501C34BC9}" sibTransId="{6C6211E6-2200-476E-B8EB-D2EDF3DEEF5C}"/>
    <dgm:cxn modelId="{C3478100-3F25-4EB5-AD46-745C16BF8A3B}" srcId="{7B4F663F-0021-434B-A88B-8F35E0C95470}" destId="{C6911C59-2D3F-4036-8A56-78E2936DCA8D}" srcOrd="0" destOrd="0" parTransId="{D2BE4989-F060-4903-99E6-BECC0DCD4F72}" sibTransId="{5DE0DDF6-5BDB-4E4B-BDA8-86375017797A}"/>
    <dgm:cxn modelId="{89557C98-42AE-431B-BEDC-C8A102667466}" type="presOf" srcId="{6D62CFA4-8FA7-4CFD-A115-24EDC2267859}" destId="{750A75C7-611F-4516-A2B9-777788E83789}" srcOrd="0" destOrd="0" presId="urn:microsoft.com/office/officeart/2005/8/layout/hierarchy1"/>
    <dgm:cxn modelId="{D1844E25-6BD8-4FFA-BECF-6FDDF9D715F3}" type="presOf" srcId="{BFEA7666-B44B-4C7F-AD64-EB4490718A6A}" destId="{91862CC2-A2B5-4557-B531-C80E197A54B6}" srcOrd="0" destOrd="0" presId="urn:microsoft.com/office/officeart/2005/8/layout/hierarchy1"/>
    <dgm:cxn modelId="{96129C59-C330-4606-9342-552F4D7FAA50}" type="presOf" srcId="{2D07765D-36A0-4465-97AE-0F7DA2CFB73F}" destId="{71A0443C-9519-4247-90C7-EF737DC049DD}" srcOrd="0" destOrd="0" presId="urn:microsoft.com/office/officeart/2005/8/layout/hierarchy1"/>
    <dgm:cxn modelId="{65171685-0C8B-41B0-8988-807A75256289}" type="presOf" srcId="{D9D3A3B8-A88D-432D-9886-6526E31EACC3}" destId="{590D7FDB-5B6E-464D-9352-1B9C962EACB1}" srcOrd="0" destOrd="0" presId="urn:microsoft.com/office/officeart/2005/8/layout/hierarchy1"/>
    <dgm:cxn modelId="{5157D509-D21C-44BB-83CE-40063C287D51}" type="presOf" srcId="{5A5DE834-FAFC-4618-A852-D46DC34B90EC}" destId="{F1F6E041-718B-4477-B9CD-D7501466CC70}" srcOrd="0" destOrd="0" presId="urn:microsoft.com/office/officeart/2005/8/layout/hierarchy1"/>
    <dgm:cxn modelId="{6DEF0991-39CE-4836-93E5-592208083B8B}" srcId="{1227E0E7-A503-4A88-8D5E-1321E4334952}" destId="{7F537E29-159A-4F46-B516-F02191FFAE7F}" srcOrd="0" destOrd="0" parTransId="{6D62CFA4-8FA7-4CFD-A115-24EDC2267859}" sibTransId="{8062388C-F4A9-4A44-9641-A27A67181D35}"/>
    <dgm:cxn modelId="{31EE5246-13EE-4F05-9040-2D4155CEFBF2}" type="presParOf" srcId="{2011E7A9-E202-4201-9B38-A85CC310C46A}" destId="{6BC5D7C5-A4D9-41B8-AF9A-5039440D235F}" srcOrd="0" destOrd="0" presId="urn:microsoft.com/office/officeart/2005/8/layout/hierarchy1"/>
    <dgm:cxn modelId="{20644052-E18E-4E80-9B60-E14BED908C69}" type="presParOf" srcId="{6BC5D7C5-A4D9-41B8-AF9A-5039440D235F}" destId="{80DB7C76-BD95-49AD-B476-35A4C27540F7}" srcOrd="0" destOrd="0" presId="urn:microsoft.com/office/officeart/2005/8/layout/hierarchy1"/>
    <dgm:cxn modelId="{3981690F-CEB9-4B65-94E9-FB1F11C65369}" type="presParOf" srcId="{80DB7C76-BD95-49AD-B476-35A4C27540F7}" destId="{20F37C39-6FB7-4EC5-8DF0-0608AC663F5E}" srcOrd="0" destOrd="0" presId="urn:microsoft.com/office/officeart/2005/8/layout/hierarchy1"/>
    <dgm:cxn modelId="{DBA11B56-DF07-472D-A320-CFC89388646C}" type="presParOf" srcId="{80DB7C76-BD95-49AD-B476-35A4C27540F7}" destId="{21ED7FCD-D75A-4D7C-BBD8-F214CD50CB69}" srcOrd="1" destOrd="0" presId="urn:microsoft.com/office/officeart/2005/8/layout/hierarchy1"/>
    <dgm:cxn modelId="{FE9981D6-04CF-4641-A260-5CF70391D03D}" type="presParOf" srcId="{6BC5D7C5-A4D9-41B8-AF9A-5039440D235F}" destId="{4C4B409F-F6FE-4494-A10A-5E097EB9D62B}" srcOrd="1" destOrd="0" presId="urn:microsoft.com/office/officeart/2005/8/layout/hierarchy1"/>
    <dgm:cxn modelId="{DB9AB3FA-DA47-47BE-95AC-C0847BADCD5F}" type="presParOf" srcId="{2011E7A9-E202-4201-9B38-A85CC310C46A}" destId="{1CABB8E6-9BB7-432E-8D0A-DB9F904313C6}" srcOrd="1" destOrd="0" presId="urn:microsoft.com/office/officeart/2005/8/layout/hierarchy1"/>
    <dgm:cxn modelId="{8D0BD067-BBFC-4A58-821F-FB7BE2E2B12C}" type="presParOf" srcId="{1CABB8E6-9BB7-432E-8D0A-DB9F904313C6}" destId="{BCC0C2D2-CDDC-4773-BB0D-E4D2BBA9A3E4}" srcOrd="0" destOrd="0" presId="urn:microsoft.com/office/officeart/2005/8/layout/hierarchy1"/>
    <dgm:cxn modelId="{2F6375E1-549E-4C24-9ECB-BDC00D10A016}" type="presParOf" srcId="{BCC0C2D2-CDDC-4773-BB0D-E4D2BBA9A3E4}" destId="{11D6ED7C-5C57-4A16-9FDC-2E5D91377BA3}" srcOrd="0" destOrd="0" presId="urn:microsoft.com/office/officeart/2005/8/layout/hierarchy1"/>
    <dgm:cxn modelId="{1E50CA67-BE9A-4743-96F9-F9AA5D0DF2C2}" type="presParOf" srcId="{BCC0C2D2-CDDC-4773-BB0D-E4D2BBA9A3E4}" destId="{FFB266EE-0747-4673-B2F8-FB623EF9C0EC}" srcOrd="1" destOrd="0" presId="urn:microsoft.com/office/officeart/2005/8/layout/hierarchy1"/>
    <dgm:cxn modelId="{215BE8E8-6761-40AC-985E-FB4B2E9B2E44}" type="presParOf" srcId="{1CABB8E6-9BB7-432E-8D0A-DB9F904313C6}" destId="{9F24A0B0-A527-4830-B4DE-3EDFA9D66383}" srcOrd="1" destOrd="0" presId="urn:microsoft.com/office/officeart/2005/8/layout/hierarchy1"/>
    <dgm:cxn modelId="{0F69F7F7-600D-4BBB-B688-A9F6FC2B0A9C}" type="presParOf" srcId="{9F24A0B0-A527-4830-B4DE-3EDFA9D66383}" destId="{6CCF877D-04D7-4A46-B22C-28D3270C61C5}" srcOrd="0" destOrd="0" presId="urn:microsoft.com/office/officeart/2005/8/layout/hierarchy1"/>
    <dgm:cxn modelId="{ABB99FE1-0373-484F-BDEA-F945BB7BFCDA}" type="presParOf" srcId="{9F24A0B0-A527-4830-B4DE-3EDFA9D66383}" destId="{85AE25DE-8CA8-4144-9E20-436E2A59C438}" srcOrd="1" destOrd="0" presId="urn:microsoft.com/office/officeart/2005/8/layout/hierarchy1"/>
    <dgm:cxn modelId="{DCE511D6-0361-4113-9CFA-3CB5AA45871E}" type="presParOf" srcId="{85AE25DE-8CA8-4144-9E20-436E2A59C438}" destId="{A2809D5F-9D45-462D-8DAD-4E6092C7EE73}" srcOrd="0" destOrd="0" presId="urn:microsoft.com/office/officeart/2005/8/layout/hierarchy1"/>
    <dgm:cxn modelId="{9D798BCE-ED5E-4282-A5A5-5CBEDFF571A0}" type="presParOf" srcId="{A2809D5F-9D45-462D-8DAD-4E6092C7EE73}" destId="{24FEFAE4-A06D-452D-BF69-B2E7EF63AC7F}" srcOrd="0" destOrd="0" presId="urn:microsoft.com/office/officeart/2005/8/layout/hierarchy1"/>
    <dgm:cxn modelId="{82FFAA37-55D6-4586-9459-14A01C03CECF}" type="presParOf" srcId="{A2809D5F-9D45-462D-8DAD-4E6092C7EE73}" destId="{7A58544C-C73F-4D49-9165-0A2109FCB745}" srcOrd="1" destOrd="0" presId="urn:microsoft.com/office/officeart/2005/8/layout/hierarchy1"/>
    <dgm:cxn modelId="{A01B2662-85DF-41D7-AB21-F8C652E9B87F}" type="presParOf" srcId="{85AE25DE-8CA8-4144-9E20-436E2A59C438}" destId="{94DB821C-565A-4133-8F47-AC17E8C6494D}" srcOrd="1" destOrd="0" presId="urn:microsoft.com/office/officeart/2005/8/layout/hierarchy1"/>
    <dgm:cxn modelId="{4F529B67-DF7E-4EB3-8860-F60122024FB3}" type="presParOf" srcId="{9F24A0B0-A527-4830-B4DE-3EDFA9D66383}" destId="{F0F3D639-E26E-410D-A552-F8A379202752}" srcOrd="2" destOrd="0" presId="urn:microsoft.com/office/officeart/2005/8/layout/hierarchy1"/>
    <dgm:cxn modelId="{673A04CA-008D-4C3D-8E24-A1FDA88164AD}" type="presParOf" srcId="{9F24A0B0-A527-4830-B4DE-3EDFA9D66383}" destId="{E0AEC1A4-B76F-487E-8A0B-67EA7D544F12}" srcOrd="3" destOrd="0" presId="urn:microsoft.com/office/officeart/2005/8/layout/hierarchy1"/>
    <dgm:cxn modelId="{51129C99-638B-46D5-9281-96E50C78BB7F}" type="presParOf" srcId="{E0AEC1A4-B76F-487E-8A0B-67EA7D544F12}" destId="{D9D842DA-9D39-4B10-926A-CFB3C78AE125}" srcOrd="0" destOrd="0" presId="urn:microsoft.com/office/officeart/2005/8/layout/hierarchy1"/>
    <dgm:cxn modelId="{22BD4D29-E7FD-4EB8-9904-7F854AFFF5D4}" type="presParOf" srcId="{D9D842DA-9D39-4B10-926A-CFB3C78AE125}" destId="{68C50E18-1D55-44EF-93A9-9975182E5816}" srcOrd="0" destOrd="0" presId="urn:microsoft.com/office/officeart/2005/8/layout/hierarchy1"/>
    <dgm:cxn modelId="{6C769A47-F29D-4F7F-AE01-180A6684DBA0}" type="presParOf" srcId="{D9D842DA-9D39-4B10-926A-CFB3C78AE125}" destId="{F3941F27-B6EE-43C8-A0D2-491F96FED360}" srcOrd="1" destOrd="0" presId="urn:microsoft.com/office/officeart/2005/8/layout/hierarchy1"/>
    <dgm:cxn modelId="{B75946E3-DDD9-4453-9388-A42CAE75A4AA}" type="presParOf" srcId="{E0AEC1A4-B76F-487E-8A0B-67EA7D544F12}" destId="{631C6332-E0BF-4F22-AB50-9EE2D1080725}" srcOrd="1" destOrd="0" presId="urn:microsoft.com/office/officeart/2005/8/layout/hierarchy1"/>
    <dgm:cxn modelId="{BE7D4F50-F6E7-46F3-9B60-0DA6BECC929F}" type="presParOf" srcId="{631C6332-E0BF-4F22-AB50-9EE2D1080725}" destId="{F1F6E041-718B-4477-B9CD-D7501466CC70}" srcOrd="0" destOrd="0" presId="urn:microsoft.com/office/officeart/2005/8/layout/hierarchy1"/>
    <dgm:cxn modelId="{2BC84124-12CA-40A3-B85A-0DE7E8D41303}" type="presParOf" srcId="{631C6332-E0BF-4F22-AB50-9EE2D1080725}" destId="{DB6DB79E-CC00-4725-B7EC-5BCC0792824D}" srcOrd="1" destOrd="0" presId="urn:microsoft.com/office/officeart/2005/8/layout/hierarchy1"/>
    <dgm:cxn modelId="{53D2FE0B-D087-41F9-B786-D1F0DE62AEB8}" type="presParOf" srcId="{DB6DB79E-CC00-4725-B7EC-5BCC0792824D}" destId="{8E340FC6-E63A-4249-B812-A11610765013}" srcOrd="0" destOrd="0" presId="urn:microsoft.com/office/officeart/2005/8/layout/hierarchy1"/>
    <dgm:cxn modelId="{C41340F7-16AF-4BBE-9C73-A023F8C15ED2}" type="presParOf" srcId="{8E340FC6-E63A-4249-B812-A11610765013}" destId="{7BC0CA55-2746-40A6-A48D-C51151B1998F}" srcOrd="0" destOrd="0" presId="urn:microsoft.com/office/officeart/2005/8/layout/hierarchy1"/>
    <dgm:cxn modelId="{4D0CD750-8669-479C-B44E-59FBA8060466}" type="presParOf" srcId="{8E340FC6-E63A-4249-B812-A11610765013}" destId="{97501E41-B6B9-49A0-A733-285B4960BB9B}" srcOrd="1" destOrd="0" presId="urn:microsoft.com/office/officeart/2005/8/layout/hierarchy1"/>
    <dgm:cxn modelId="{7254B896-DC7C-4716-8D8D-2433E1F1963D}" type="presParOf" srcId="{DB6DB79E-CC00-4725-B7EC-5BCC0792824D}" destId="{4176D248-B5A9-4A93-91ED-DFE14E563A74}" srcOrd="1" destOrd="0" presId="urn:microsoft.com/office/officeart/2005/8/layout/hierarchy1"/>
    <dgm:cxn modelId="{FA07E0AD-F901-4D79-A2BC-89DDBB6ADAA3}" type="presParOf" srcId="{4176D248-B5A9-4A93-91ED-DFE14E563A74}" destId="{FF1FECF1-4847-4634-A2CD-034D49C73F2F}" srcOrd="0" destOrd="0" presId="urn:microsoft.com/office/officeart/2005/8/layout/hierarchy1"/>
    <dgm:cxn modelId="{023B06A7-BE84-4688-9A30-E0B5DF9AC049}" type="presParOf" srcId="{4176D248-B5A9-4A93-91ED-DFE14E563A74}" destId="{134E9B73-B0DC-454E-91DE-B22242AA40C9}" srcOrd="1" destOrd="0" presId="urn:microsoft.com/office/officeart/2005/8/layout/hierarchy1"/>
    <dgm:cxn modelId="{FC044502-3968-4021-8B9F-8D1CD8770C3B}" type="presParOf" srcId="{134E9B73-B0DC-454E-91DE-B22242AA40C9}" destId="{DDB5A351-BE23-45B5-AAB3-49DD58566A82}" srcOrd="0" destOrd="0" presId="urn:microsoft.com/office/officeart/2005/8/layout/hierarchy1"/>
    <dgm:cxn modelId="{FFAEFD57-6744-4A9F-BEC2-4AB1F43B1B12}" type="presParOf" srcId="{DDB5A351-BE23-45B5-AAB3-49DD58566A82}" destId="{D068BD56-811F-4754-B028-F5A73F9029E6}" srcOrd="0" destOrd="0" presId="urn:microsoft.com/office/officeart/2005/8/layout/hierarchy1"/>
    <dgm:cxn modelId="{BB77F92A-D917-40C1-AA86-66648169AF0A}" type="presParOf" srcId="{DDB5A351-BE23-45B5-AAB3-49DD58566A82}" destId="{A77A7134-45CC-4029-AA9D-31280CBE4AC5}" srcOrd="1" destOrd="0" presId="urn:microsoft.com/office/officeart/2005/8/layout/hierarchy1"/>
    <dgm:cxn modelId="{59D710A9-69F2-4BEC-A4E6-6D376276967F}" type="presParOf" srcId="{134E9B73-B0DC-454E-91DE-B22242AA40C9}" destId="{0CD0A630-4211-4044-823B-2827473723D1}" srcOrd="1" destOrd="0" presId="urn:microsoft.com/office/officeart/2005/8/layout/hierarchy1"/>
    <dgm:cxn modelId="{9999015B-9FD1-4335-94A4-050EFB1A19C1}" type="presParOf" srcId="{631C6332-E0BF-4F22-AB50-9EE2D1080725}" destId="{71A0443C-9519-4247-90C7-EF737DC049DD}" srcOrd="2" destOrd="0" presId="urn:microsoft.com/office/officeart/2005/8/layout/hierarchy1"/>
    <dgm:cxn modelId="{037E41D3-015C-43B2-A5D9-6C55CAA4D061}" type="presParOf" srcId="{631C6332-E0BF-4F22-AB50-9EE2D1080725}" destId="{02471561-53EB-4FA8-9ED4-9F1293BB6B23}" srcOrd="3" destOrd="0" presId="urn:microsoft.com/office/officeart/2005/8/layout/hierarchy1"/>
    <dgm:cxn modelId="{B9A7E106-1A15-49E0-99B8-D6EFDAEB296E}" type="presParOf" srcId="{02471561-53EB-4FA8-9ED4-9F1293BB6B23}" destId="{2A8BFFCD-6E9F-4679-A62E-75798A23193D}" srcOrd="0" destOrd="0" presId="urn:microsoft.com/office/officeart/2005/8/layout/hierarchy1"/>
    <dgm:cxn modelId="{17BB60CB-6053-438D-B09E-C4AB221F1686}" type="presParOf" srcId="{2A8BFFCD-6E9F-4679-A62E-75798A23193D}" destId="{D4F5F916-5965-4160-88D4-4FC31923D274}" srcOrd="0" destOrd="0" presId="urn:microsoft.com/office/officeart/2005/8/layout/hierarchy1"/>
    <dgm:cxn modelId="{BF4C8445-3D36-4F83-A493-F006D856D7C1}" type="presParOf" srcId="{2A8BFFCD-6E9F-4679-A62E-75798A23193D}" destId="{A2A6F048-5392-47DA-8BCA-4A2BA7933273}" srcOrd="1" destOrd="0" presId="urn:microsoft.com/office/officeart/2005/8/layout/hierarchy1"/>
    <dgm:cxn modelId="{EDB4C4F1-9DB3-4CFC-9872-633C1B69AB6F}" type="presParOf" srcId="{02471561-53EB-4FA8-9ED4-9F1293BB6B23}" destId="{7A2970A3-F4DB-4268-8081-92F227F02F00}" srcOrd="1" destOrd="0" presId="urn:microsoft.com/office/officeart/2005/8/layout/hierarchy1"/>
    <dgm:cxn modelId="{D3A6E1F9-6E46-41DA-92A1-0BF65C0BF6CC}" type="presParOf" srcId="{7A2970A3-F4DB-4268-8081-92F227F02F00}" destId="{750A75C7-611F-4516-A2B9-777788E83789}" srcOrd="0" destOrd="0" presId="urn:microsoft.com/office/officeart/2005/8/layout/hierarchy1"/>
    <dgm:cxn modelId="{0B244BBD-C7E8-4D85-B639-1FDA2B9B18D0}" type="presParOf" srcId="{7A2970A3-F4DB-4268-8081-92F227F02F00}" destId="{1034641C-08B7-4233-BF79-0514D699B602}" srcOrd="1" destOrd="0" presId="urn:microsoft.com/office/officeart/2005/8/layout/hierarchy1"/>
    <dgm:cxn modelId="{930FC3BC-A74A-4F1D-88E2-04B095EF6B7F}" type="presParOf" srcId="{1034641C-08B7-4233-BF79-0514D699B602}" destId="{C88C785D-4A14-4693-9CD3-9D43D775BF29}" srcOrd="0" destOrd="0" presId="urn:microsoft.com/office/officeart/2005/8/layout/hierarchy1"/>
    <dgm:cxn modelId="{8AD0A1CB-23F2-4857-A17D-43EAD7766E31}" type="presParOf" srcId="{C88C785D-4A14-4693-9CD3-9D43D775BF29}" destId="{9957B40C-54D7-456D-8A3A-D17C9F0B8608}" srcOrd="0" destOrd="0" presId="urn:microsoft.com/office/officeart/2005/8/layout/hierarchy1"/>
    <dgm:cxn modelId="{B9C19404-4807-4C78-B7F7-C3CBDE6D18C2}" type="presParOf" srcId="{C88C785D-4A14-4693-9CD3-9D43D775BF29}" destId="{78FDF3D1-F389-4566-8295-5FDE42C450EB}" srcOrd="1" destOrd="0" presId="urn:microsoft.com/office/officeart/2005/8/layout/hierarchy1"/>
    <dgm:cxn modelId="{3EBD6390-A904-4F1B-B332-D12106882A0B}" type="presParOf" srcId="{1034641C-08B7-4233-BF79-0514D699B602}" destId="{42108E11-BBD2-4BF9-BDA1-663C9E54B32A}" srcOrd="1" destOrd="0" presId="urn:microsoft.com/office/officeart/2005/8/layout/hierarchy1"/>
    <dgm:cxn modelId="{5C66BB7A-8EEF-4854-ABA6-45C437356353}" type="presParOf" srcId="{631C6332-E0BF-4F22-AB50-9EE2D1080725}" destId="{91862CC2-A2B5-4557-B531-C80E197A54B6}" srcOrd="4" destOrd="0" presId="urn:microsoft.com/office/officeart/2005/8/layout/hierarchy1"/>
    <dgm:cxn modelId="{7D176B25-8094-4829-AEB3-6036717586FF}" type="presParOf" srcId="{631C6332-E0BF-4F22-AB50-9EE2D1080725}" destId="{12091E66-F62F-4FDF-9DB4-9EC74D42B3FC}" srcOrd="5" destOrd="0" presId="urn:microsoft.com/office/officeart/2005/8/layout/hierarchy1"/>
    <dgm:cxn modelId="{A9C194B6-31C2-4663-BEBA-832BDD151049}" type="presParOf" srcId="{12091E66-F62F-4FDF-9DB4-9EC74D42B3FC}" destId="{11314127-2CFD-4974-9B1C-6D2487D7D41E}" srcOrd="0" destOrd="0" presId="urn:microsoft.com/office/officeart/2005/8/layout/hierarchy1"/>
    <dgm:cxn modelId="{EE3234A9-D7DE-4097-B388-9CE1992CE00A}" type="presParOf" srcId="{11314127-2CFD-4974-9B1C-6D2487D7D41E}" destId="{28D3C482-7846-4F9C-BACA-54EF8ACE66AB}" srcOrd="0" destOrd="0" presId="urn:microsoft.com/office/officeart/2005/8/layout/hierarchy1"/>
    <dgm:cxn modelId="{6219258B-CA87-49AB-A021-16F220B0BFF3}" type="presParOf" srcId="{11314127-2CFD-4974-9B1C-6D2487D7D41E}" destId="{F55E2BCC-3F00-47D1-9A72-8671F7154FA7}" srcOrd="1" destOrd="0" presId="urn:microsoft.com/office/officeart/2005/8/layout/hierarchy1"/>
    <dgm:cxn modelId="{ADFCA3D1-8698-48C4-83C1-6D1BF1FB40DB}" type="presParOf" srcId="{12091E66-F62F-4FDF-9DB4-9EC74D42B3FC}" destId="{EB2A9351-E5BF-4B7C-8A89-700BE804129A}" srcOrd="1" destOrd="0" presId="urn:microsoft.com/office/officeart/2005/8/layout/hierarchy1"/>
    <dgm:cxn modelId="{2B6A14B0-DAA3-4657-91AD-B91768A1652A}" type="presParOf" srcId="{EB2A9351-E5BF-4B7C-8A89-700BE804129A}" destId="{9F736796-F462-42D0-866B-E3175455EDF6}" srcOrd="0" destOrd="0" presId="urn:microsoft.com/office/officeart/2005/8/layout/hierarchy1"/>
    <dgm:cxn modelId="{CDC018E7-A198-4F2A-AE16-D71B1AD39AA6}" type="presParOf" srcId="{EB2A9351-E5BF-4B7C-8A89-700BE804129A}" destId="{8E3DBDD6-34DD-4D24-8221-F04D46A052B6}" srcOrd="1" destOrd="0" presId="urn:microsoft.com/office/officeart/2005/8/layout/hierarchy1"/>
    <dgm:cxn modelId="{A9F743D4-2A5D-49EF-B539-4B249AF323E3}" type="presParOf" srcId="{8E3DBDD6-34DD-4D24-8221-F04D46A052B6}" destId="{D1EA85D7-EBC0-47CC-B6B8-AD8A2CC99FDA}" srcOrd="0" destOrd="0" presId="urn:microsoft.com/office/officeart/2005/8/layout/hierarchy1"/>
    <dgm:cxn modelId="{BF1331FA-BB50-424F-A23D-07F5F14DDFF2}" type="presParOf" srcId="{D1EA85D7-EBC0-47CC-B6B8-AD8A2CC99FDA}" destId="{903FCA3C-C16D-43F6-88B1-21AC421AD1D1}" srcOrd="0" destOrd="0" presId="urn:microsoft.com/office/officeart/2005/8/layout/hierarchy1"/>
    <dgm:cxn modelId="{3BFBFE1A-C358-4998-A4EE-1223996140DC}" type="presParOf" srcId="{D1EA85D7-EBC0-47CC-B6B8-AD8A2CC99FDA}" destId="{590D7FDB-5B6E-464D-9352-1B9C962EACB1}" srcOrd="1" destOrd="0" presId="urn:microsoft.com/office/officeart/2005/8/layout/hierarchy1"/>
    <dgm:cxn modelId="{E8E8CEB4-5A5D-4E1E-A414-253BC6C57076}" type="presParOf" srcId="{8E3DBDD6-34DD-4D24-8221-F04D46A052B6}" destId="{ABA5471F-F3C3-4067-A83D-77917FF1C659}" srcOrd="1" destOrd="0" presId="urn:microsoft.com/office/officeart/2005/8/layout/hierarchy1"/>
    <dgm:cxn modelId="{C5F1413F-93A4-44CF-BAF7-DE9B4793DDCB}" type="presParOf" srcId="{9F24A0B0-A527-4830-B4DE-3EDFA9D66383}" destId="{11EB7188-0DDA-446F-8F2C-A8D8CA740C18}" srcOrd="4" destOrd="0" presId="urn:microsoft.com/office/officeart/2005/8/layout/hierarchy1"/>
    <dgm:cxn modelId="{7E235346-2E04-43B7-B488-3D3ED8EAC87D}" type="presParOf" srcId="{9F24A0B0-A527-4830-B4DE-3EDFA9D66383}" destId="{173D1B82-9EF0-4156-81E7-5D6D4B88BA9D}" srcOrd="5" destOrd="0" presId="urn:microsoft.com/office/officeart/2005/8/layout/hierarchy1"/>
    <dgm:cxn modelId="{32D66251-9D31-469A-A201-ECD2E5FF80C5}" type="presParOf" srcId="{173D1B82-9EF0-4156-81E7-5D6D4B88BA9D}" destId="{88751A31-FD8B-4F38-BB93-EB375B6C59FF}" srcOrd="0" destOrd="0" presId="urn:microsoft.com/office/officeart/2005/8/layout/hierarchy1"/>
    <dgm:cxn modelId="{E5802E87-D7D2-4A9C-AAEF-58424D47D699}" type="presParOf" srcId="{88751A31-FD8B-4F38-BB93-EB375B6C59FF}" destId="{12DC8367-AF76-4B56-BE1C-D5109E36897D}" srcOrd="0" destOrd="0" presId="urn:microsoft.com/office/officeart/2005/8/layout/hierarchy1"/>
    <dgm:cxn modelId="{2F6F33AC-297E-4CEF-ACFE-A5425865B661}" type="presParOf" srcId="{88751A31-FD8B-4F38-BB93-EB375B6C59FF}" destId="{7AF40018-A5BE-4C1B-9AF0-F97C1289A63B}" srcOrd="1" destOrd="0" presId="urn:microsoft.com/office/officeart/2005/8/layout/hierarchy1"/>
    <dgm:cxn modelId="{DA5F0B81-6616-4B15-8DB2-D97D9EDC5DE8}" type="presParOf" srcId="{173D1B82-9EF0-4156-81E7-5D6D4B88BA9D}" destId="{3B3604C9-6339-46B8-97BB-EEC0B58A57C6}" srcOrd="1" destOrd="0" presId="urn:microsoft.com/office/officeart/2005/8/layout/hierarchy1"/>
    <dgm:cxn modelId="{43E2A431-CD0A-4B49-8D4D-920C889EA0A5}" type="presParOf" srcId="{3B3604C9-6339-46B8-97BB-EEC0B58A57C6}" destId="{7339380C-0C52-4BF2-B65F-B42F186AE555}" srcOrd="0" destOrd="0" presId="urn:microsoft.com/office/officeart/2005/8/layout/hierarchy1"/>
    <dgm:cxn modelId="{D7C4259F-EEDB-456C-8AB4-5D018CB92DC5}" type="presParOf" srcId="{3B3604C9-6339-46B8-97BB-EEC0B58A57C6}" destId="{D49C4DD7-BB81-44AD-B8E9-1EF939CEC3C3}" srcOrd="1" destOrd="0" presId="urn:microsoft.com/office/officeart/2005/8/layout/hierarchy1"/>
    <dgm:cxn modelId="{0C9100E4-25C4-4B6F-903D-0FBBBE7D3653}" type="presParOf" srcId="{D49C4DD7-BB81-44AD-B8E9-1EF939CEC3C3}" destId="{5B49D3C1-88FC-4AAB-A252-74A906788C8A}" srcOrd="0" destOrd="0" presId="urn:microsoft.com/office/officeart/2005/8/layout/hierarchy1"/>
    <dgm:cxn modelId="{545C3B0B-CCA2-4C66-9922-F245249210C2}" type="presParOf" srcId="{5B49D3C1-88FC-4AAB-A252-74A906788C8A}" destId="{D69BBE93-EC26-41F7-94BE-A917AADBD022}" srcOrd="0" destOrd="0" presId="urn:microsoft.com/office/officeart/2005/8/layout/hierarchy1"/>
    <dgm:cxn modelId="{AB905C46-29C2-4181-B73E-AC775F90B66B}" type="presParOf" srcId="{5B49D3C1-88FC-4AAB-A252-74A906788C8A}" destId="{7AC9F50F-5116-4979-8691-2A42E827B049}" srcOrd="1" destOrd="0" presId="urn:microsoft.com/office/officeart/2005/8/layout/hierarchy1"/>
    <dgm:cxn modelId="{3F390534-DB1A-4B06-AD73-FC1F99D8B1FA}" type="presParOf" srcId="{D49C4DD7-BB81-44AD-B8E9-1EF939CEC3C3}" destId="{0CCBE136-F59C-4FB8-B746-F8872B85998F}" srcOrd="1" destOrd="0" presId="urn:microsoft.com/office/officeart/2005/8/layout/hierarchy1"/>
    <dgm:cxn modelId="{1D5D93AF-B116-41F7-946D-C483ABEF2CCD}" type="presParOf" srcId="{0CCBE136-F59C-4FB8-B746-F8872B85998F}" destId="{F411063D-0C31-477D-ADD7-9E83E4F30762}" srcOrd="0" destOrd="0" presId="urn:microsoft.com/office/officeart/2005/8/layout/hierarchy1"/>
    <dgm:cxn modelId="{E9196690-E81E-457D-93F4-628A9809D323}" type="presParOf" srcId="{0CCBE136-F59C-4FB8-B746-F8872B85998F}" destId="{42BDDCDD-A8C1-4777-8735-D62BF8F75DE7}" srcOrd="1" destOrd="0" presId="urn:microsoft.com/office/officeart/2005/8/layout/hierarchy1"/>
    <dgm:cxn modelId="{8CAF03A3-C0B9-41A0-87E2-42F011EB15F2}" type="presParOf" srcId="{42BDDCDD-A8C1-4777-8735-D62BF8F75DE7}" destId="{D7EAFFD8-FFBD-430E-86B7-04F24D81173A}" srcOrd="0" destOrd="0" presId="urn:microsoft.com/office/officeart/2005/8/layout/hierarchy1"/>
    <dgm:cxn modelId="{33DC9AE3-D58C-4737-A678-2ED34F348BBF}" type="presParOf" srcId="{D7EAFFD8-FFBD-430E-86B7-04F24D81173A}" destId="{622A0B10-D233-45D5-931E-09CC16E4CB82}" srcOrd="0" destOrd="0" presId="urn:microsoft.com/office/officeart/2005/8/layout/hierarchy1"/>
    <dgm:cxn modelId="{8FACF41B-5F91-4FAA-8C5A-4702A2C5AC39}" type="presParOf" srcId="{D7EAFFD8-FFBD-430E-86B7-04F24D81173A}" destId="{FC8F7BD4-FEBE-4EAC-A817-7856968257B2}" srcOrd="1" destOrd="0" presId="urn:microsoft.com/office/officeart/2005/8/layout/hierarchy1"/>
    <dgm:cxn modelId="{B9A1FA26-5E44-44B8-B1F7-F6EEFE413C59}" type="presParOf" srcId="{42BDDCDD-A8C1-4777-8735-D62BF8F75DE7}" destId="{AB6DFB8E-8E5E-458B-88DC-D4332E8E6C67}" srcOrd="1" destOrd="0" presId="urn:microsoft.com/office/officeart/2005/8/layout/hierarchy1"/>
    <dgm:cxn modelId="{B1F5806C-480C-47F0-8CFB-BC74AD1ED0EE}" type="presParOf" srcId="{2011E7A9-E202-4201-9B38-A85CC310C46A}" destId="{E38627FB-3040-4AAF-9561-15E84DCA7D6C}" srcOrd="2" destOrd="0" presId="urn:microsoft.com/office/officeart/2005/8/layout/hierarchy1"/>
    <dgm:cxn modelId="{FD1AA4BB-F720-4A5A-AC00-F226D5E44374}" type="presParOf" srcId="{E38627FB-3040-4AAF-9561-15E84DCA7D6C}" destId="{BAA97AFE-C0B7-466E-B56A-C53ACC40022D}" srcOrd="0" destOrd="0" presId="urn:microsoft.com/office/officeart/2005/8/layout/hierarchy1"/>
    <dgm:cxn modelId="{4178CA30-9851-4C5D-AA2E-387F65FE8833}" type="presParOf" srcId="{BAA97AFE-C0B7-466E-B56A-C53ACC40022D}" destId="{4AB8C510-B776-4CD8-B78B-AB2D5DBF90A0}" srcOrd="0" destOrd="0" presId="urn:microsoft.com/office/officeart/2005/8/layout/hierarchy1"/>
    <dgm:cxn modelId="{34DD0BEF-1C24-422F-ADE2-74E33E14BBB8}" type="presParOf" srcId="{BAA97AFE-C0B7-466E-B56A-C53ACC40022D}" destId="{32441DF7-4513-4CE3-BC20-6F6CC51C6FA4}" srcOrd="1" destOrd="0" presId="urn:microsoft.com/office/officeart/2005/8/layout/hierarchy1"/>
    <dgm:cxn modelId="{D5990D11-B74D-4DE4-B7B8-A282A08B3BF9}" type="presParOf" srcId="{E38627FB-3040-4AAF-9561-15E84DCA7D6C}" destId="{DC0B2DB1-E8EB-4C8D-9F67-5C9232D362E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1063D-0C31-477D-ADD7-9E83E4F30762}">
      <dsp:nvSpPr>
        <dsp:cNvPr id="0" name=""/>
        <dsp:cNvSpPr/>
      </dsp:nvSpPr>
      <dsp:spPr>
        <a:xfrm>
          <a:off x="4833729"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39380C-0C52-4BF2-B65F-B42F186AE555}">
      <dsp:nvSpPr>
        <dsp:cNvPr id="0" name=""/>
        <dsp:cNvSpPr/>
      </dsp:nvSpPr>
      <dsp:spPr>
        <a:xfrm>
          <a:off x="4833729" y="1206099"/>
          <a:ext cx="91440" cy="224669"/>
        </a:xfrm>
        <a:custGeom>
          <a:avLst/>
          <a:gdLst/>
          <a:ahLst/>
          <a:cxnLst/>
          <a:rect l="0" t="0" r="0" b="0"/>
          <a:pathLst>
            <a:path>
              <a:moveTo>
                <a:pt x="45720" y="0"/>
              </a:moveTo>
              <a:lnTo>
                <a:pt x="4572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1EB7188-0DDA-446F-8F2C-A8D8CA740C18}">
      <dsp:nvSpPr>
        <dsp:cNvPr id="0" name=""/>
        <dsp:cNvSpPr/>
      </dsp:nvSpPr>
      <dsp:spPr>
        <a:xfrm>
          <a:off x="3016020" y="490890"/>
          <a:ext cx="1863429" cy="224669"/>
        </a:xfrm>
        <a:custGeom>
          <a:avLst/>
          <a:gdLst/>
          <a:ahLst/>
          <a:cxnLst/>
          <a:rect l="0" t="0" r="0" b="0"/>
          <a:pathLst>
            <a:path>
              <a:moveTo>
                <a:pt x="0" y="0"/>
              </a:moveTo>
              <a:lnTo>
                <a:pt x="0" y="153105"/>
              </a:lnTo>
              <a:lnTo>
                <a:pt x="1863429" y="153105"/>
              </a:lnTo>
              <a:lnTo>
                <a:pt x="1863429"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736796-F462-42D0-866B-E3175455EDF6}">
      <dsp:nvSpPr>
        <dsp:cNvPr id="0" name=""/>
        <dsp:cNvSpPr/>
      </dsp:nvSpPr>
      <dsp:spPr>
        <a:xfrm>
          <a:off x="3420800"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862CC2-A2B5-4557-B531-C80E197A54B6}">
      <dsp:nvSpPr>
        <dsp:cNvPr id="0" name=""/>
        <dsp:cNvSpPr/>
      </dsp:nvSpPr>
      <dsp:spPr>
        <a:xfrm>
          <a:off x="2096761" y="1206099"/>
          <a:ext cx="1369759" cy="224669"/>
        </a:xfrm>
        <a:custGeom>
          <a:avLst/>
          <a:gdLst/>
          <a:ahLst/>
          <a:cxnLst/>
          <a:rect l="0" t="0" r="0" b="0"/>
          <a:pathLst>
            <a:path>
              <a:moveTo>
                <a:pt x="0" y="0"/>
              </a:moveTo>
              <a:lnTo>
                <a:pt x="0" y="153105"/>
              </a:lnTo>
              <a:lnTo>
                <a:pt x="1369759" y="153105"/>
              </a:lnTo>
              <a:lnTo>
                <a:pt x="136975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75C7-611F-4516-A2B9-777788E83789}">
      <dsp:nvSpPr>
        <dsp:cNvPr id="0" name=""/>
        <dsp:cNvSpPr/>
      </dsp:nvSpPr>
      <dsp:spPr>
        <a:xfrm>
          <a:off x="2058691" y="1921308"/>
          <a:ext cx="91440" cy="194187"/>
        </a:xfrm>
        <a:custGeom>
          <a:avLst/>
          <a:gdLst/>
          <a:ahLst/>
          <a:cxnLst/>
          <a:rect l="0" t="0" r="0" b="0"/>
          <a:pathLst>
            <a:path>
              <a:moveTo>
                <a:pt x="45720" y="0"/>
              </a:moveTo>
              <a:lnTo>
                <a:pt x="45720" y="122623"/>
              </a:lnTo>
              <a:lnTo>
                <a:pt x="68578" y="122623"/>
              </a:lnTo>
              <a:lnTo>
                <a:pt x="68578" y="194187"/>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A0443C-9519-4247-90C7-EF737DC049DD}">
      <dsp:nvSpPr>
        <dsp:cNvPr id="0" name=""/>
        <dsp:cNvSpPr/>
      </dsp:nvSpPr>
      <dsp:spPr>
        <a:xfrm>
          <a:off x="2051041" y="1206099"/>
          <a:ext cx="91440" cy="224669"/>
        </a:xfrm>
        <a:custGeom>
          <a:avLst/>
          <a:gdLst/>
          <a:ahLst/>
          <a:cxnLst/>
          <a:rect l="0" t="0" r="0" b="0"/>
          <a:pathLst>
            <a:path>
              <a:moveTo>
                <a:pt x="45720" y="0"/>
              </a:moveTo>
              <a:lnTo>
                <a:pt x="45720" y="153105"/>
              </a:lnTo>
              <a:lnTo>
                <a:pt x="53369" y="153105"/>
              </a:lnTo>
              <a:lnTo>
                <a:pt x="5336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1FECF1-4847-4634-A2CD-034D49C73F2F}">
      <dsp:nvSpPr>
        <dsp:cNvPr id="0" name=""/>
        <dsp:cNvSpPr/>
      </dsp:nvSpPr>
      <dsp:spPr>
        <a:xfrm>
          <a:off x="681282"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F6E041-718B-4477-B9CD-D7501466CC70}">
      <dsp:nvSpPr>
        <dsp:cNvPr id="0" name=""/>
        <dsp:cNvSpPr/>
      </dsp:nvSpPr>
      <dsp:spPr>
        <a:xfrm>
          <a:off x="727002" y="1206099"/>
          <a:ext cx="1369759" cy="224669"/>
        </a:xfrm>
        <a:custGeom>
          <a:avLst/>
          <a:gdLst/>
          <a:ahLst/>
          <a:cxnLst/>
          <a:rect l="0" t="0" r="0" b="0"/>
          <a:pathLst>
            <a:path>
              <a:moveTo>
                <a:pt x="1369759" y="0"/>
              </a:moveTo>
              <a:lnTo>
                <a:pt x="1369759" y="153105"/>
              </a:lnTo>
              <a:lnTo>
                <a:pt x="0" y="153105"/>
              </a:lnTo>
              <a:lnTo>
                <a:pt x="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F3D639-E26E-410D-A552-F8A379202752}">
      <dsp:nvSpPr>
        <dsp:cNvPr id="0" name=""/>
        <dsp:cNvSpPr/>
      </dsp:nvSpPr>
      <dsp:spPr>
        <a:xfrm>
          <a:off x="2096761" y="490890"/>
          <a:ext cx="919258" cy="224669"/>
        </a:xfrm>
        <a:custGeom>
          <a:avLst/>
          <a:gdLst/>
          <a:ahLst/>
          <a:cxnLst/>
          <a:rect l="0" t="0" r="0" b="0"/>
          <a:pathLst>
            <a:path>
              <a:moveTo>
                <a:pt x="919258" y="0"/>
              </a:moveTo>
              <a:lnTo>
                <a:pt x="919258"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CCF877D-04D7-4A46-B22C-28D3270C61C5}">
      <dsp:nvSpPr>
        <dsp:cNvPr id="0" name=""/>
        <dsp:cNvSpPr/>
      </dsp:nvSpPr>
      <dsp:spPr>
        <a:xfrm>
          <a:off x="1152591" y="490890"/>
          <a:ext cx="1863429" cy="224669"/>
        </a:xfrm>
        <a:custGeom>
          <a:avLst/>
          <a:gdLst/>
          <a:ahLst/>
          <a:cxnLst/>
          <a:rect l="0" t="0" r="0" b="0"/>
          <a:pathLst>
            <a:path>
              <a:moveTo>
                <a:pt x="1863429" y="0"/>
              </a:moveTo>
              <a:lnTo>
                <a:pt x="1863429"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F37C39-6FB7-4EC5-8DF0-0608AC663F5E}">
      <dsp:nvSpPr>
        <dsp:cNvPr id="0" name=""/>
        <dsp:cNvSpPr/>
      </dsp:nvSpPr>
      <dsp:spPr>
        <a:xfrm>
          <a:off x="1685598"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1ED7FCD-D75A-4D7C-BBD8-F214CD50CB69}">
      <dsp:nvSpPr>
        <dsp:cNvPr id="0" name=""/>
        <dsp:cNvSpPr/>
      </dsp:nvSpPr>
      <dsp:spPr>
        <a:xfrm>
          <a:off x="177143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Kurulu	</a:t>
          </a:r>
        </a:p>
      </dsp:txBody>
      <dsp:txXfrm>
        <a:off x="1785799" y="96260"/>
        <a:ext cx="743768" cy="461805"/>
      </dsp:txXfrm>
    </dsp:sp>
    <dsp:sp modelId="{11D6ED7C-5C57-4A16-9FDC-2E5D91377BA3}">
      <dsp:nvSpPr>
        <dsp:cNvPr id="0" name=""/>
        <dsp:cNvSpPr/>
      </dsp:nvSpPr>
      <dsp:spPr>
        <a:xfrm>
          <a:off x="262976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FB266EE-0747-4673-B2F8-FB623EF9C0EC}">
      <dsp:nvSpPr>
        <dsp:cNvPr id="0" name=""/>
        <dsp:cNvSpPr/>
      </dsp:nvSpPr>
      <dsp:spPr>
        <a:xfrm>
          <a:off x="271560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Müdürü </a:t>
          </a:r>
        </a:p>
      </dsp:txBody>
      <dsp:txXfrm>
        <a:off x="2729969" y="96260"/>
        <a:ext cx="743768" cy="461805"/>
      </dsp:txXfrm>
    </dsp:sp>
    <dsp:sp modelId="{24FEFAE4-A06D-452D-BF69-B2E7EF63AC7F}">
      <dsp:nvSpPr>
        <dsp:cNvPr id="0" name=""/>
        <dsp:cNvSpPr/>
      </dsp:nvSpPr>
      <dsp:spPr>
        <a:xfrm>
          <a:off x="76634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58544C-C73F-4D49-9165-0A2109FCB745}">
      <dsp:nvSpPr>
        <dsp:cNvPr id="0" name=""/>
        <dsp:cNvSpPr/>
      </dsp:nvSpPr>
      <dsp:spPr>
        <a:xfrm>
          <a:off x="85217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866540" y="811469"/>
        <a:ext cx="743768" cy="461805"/>
      </dsp:txXfrm>
    </dsp:sp>
    <dsp:sp modelId="{68C50E18-1D55-44EF-93A9-9975182E5816}">
      <dsp:nvSpPr>
        <dsp:cNvPr id="0" name=""/>
        <dsp:cNvSpPr/>
      </dsp:nvSpPr>
      <dsp:spPr>
        <a:xfrm>
          <a:off x="171051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3941F27-B6EE-43C8-A0D2-491F96FED360}">
      <dsp:nvSpPr>
        <dsp:cNvPr id="0" name=""/>
        <dsp:cNvSpPr/>
      </dsp:nvSpPr>
      <dsp:spPr>
        <a:xfrm>
          <a:off x="179634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Sekreteri </a:t>
          </a:r>
        </a:p>
      </dsp:txBody>
      <dsp:txXfrm>
        <a:off x="1810710" y="811469"/>
        <a:ext cx="743768" cy="461805"/>
      </dsp:txXfrm>
    </dsp:sp>
    <dsp:sp modelId="{7BC0CA55-2746-40A6-A48D-C51151B1998F}">
      <dsp:nvSpPr>
        <dsp:cNvPr id="0" name=""/>
        <dsp:cNvSpPr/>
      </dsp:nvSpPr>
      <dsp:spPr>
        <a:xfrm>
          <a:off x="340750"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7501E41-B6B9-49A0-A733-285B4960BB9B}">
      <dsp:nvSpPr>
        <dsp:cNvPr id="0" name=""/>
        <dsp:cNvSpPr/>
      </dsp:nvSpPr>
      <dsp:spPr>
        <a:xfrm>
          <a:off x="426584"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Mali İşler	</a:t>
          </a:r>
        </a:p>
      </dsp:txBody>
      <dsp:txXfrm>
        <a:off x="440951" y="1526678"/>
        <a:ext cx="743768" cy="461805"/>
      </dsp:txXfrm>
    </dsp:sp>
    <dsp:sp modelId="{D068BD56-811F-4754-B028-F5A73F9029E6}">
      <dsp:nvSpPr>
        <dsp:cNvPr id="0" name=""/>
        <dsp:cNvSpPr/>
      </dsp:nvSpPr>
      <dsp:spPr>
        <a:xfrm>
          <a:off x="106269" y="2145977"/>
          <a:ext cx="1241466" cy="1098258"/>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77A7134-45CC-4029-AA9D-31280CBE4AC5}">
      <dsp:nvSpPr>
        <dsp:cNvPr id="0" name=""/>
        <dsp:cNvSpPr/>
      </dsp:nvSpPr>
      <dsp:spPr>
        <a:xfrm>
          <a:off x="192102" y="2227519"/>
          <a:ext cx="1241466" cy="109825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 Maaş</a:t>
          </a:r>
        </a:p>
        <a:p>
          <a:pPr lvl="0" algn="l" defTabSz="355600">
            <a:lnSpc>
              <a:spcPct val="90000"/>
            </a:lnSpc>
            <a:spcBef>
              <a:spcPct val="0"/>
            </a:spcBef>
            <a:spcAft>
              <a:spcPct val="35000"/>
            </a:spcAft>
          </a:pPr>
          <a:r>
            <a:rPr lang="tr-TR" sz="800" kern="1200"/>
            <a:t>*Ek Ders</a:t>
          </a:r>
        </a:p>
        <a:p>
          <a:pPr lvl="0" algn="l" defTabSz="355600">
            <a:lnSpc>
              <a:spcPct val="90000"/>
            </a:lnSpc>
            <a:spcBef>
              <a:spcPct val="0"/>
            </a:spcBef>
            <a:spcAft>
              <a:spcPct val="35000"/>
            </a:spcAft>
          </a:pPr>
          <a:r>
            <a:rPr lang="tr-TR" sz="800" kern="1200"/>
            <a:t>*Bütçe </a:t>
          </a:r>
        </a:p>
        <a:p>
          <a:pPr lvl="0" algn="l" defTabSz="355600">
            <a:lnSpc>
              <a:spcPct val="90000"/>
            </a:lnSpc>
            <a:spcBef>
              <a:spcPct val="0"/>
            </a:spcBef>
            <a:spcAft>
              <a:spcPct val="35000"/>
            </a:spcAft>
          </a:pPr>
          <a:r>
            <a:rPr lang="tr-TR" sz="800" kern="1200"/>
            <a:t>*Satın Alma</a:t>
          </a:r>
        </a:p>
        <a:p>
          <a:pPr lvl="0" algn="l" defTabSz="355600">
            <a:lnSpc>
              <a:spcPct val="90000"/>
            </a:lnSpc>
            <a:spcBef>
              <a:spcPct val="0"/>
            </a:spcBef>
            <a:spcAft>
              <a:spcPct val="35000"/>
            </a:spcAft>
          </a:pPr>
          <a:r>
            <a:rPr lang="tr-TR" sz="800" kern="1200"/>
            <a:t>*Taşınır İşlemleri </a:t>
          </a:r>
        </a:p>
        <a:p>
          <a:pPr lvl="0" algn="l" defTabSz="355600">
            <a:lnSpc>
              <a:spcPct val="90000"/>
            </a:lnSpc>
            <a:spcBef>
              <a:spcPct val="0"/>
            </a:spcBef>
            <a:spcAft>
              <a:spcPct val="35000"/>
            </a:spcAft>
          </a:pPr>
          <a:endParaRPr lang="tr-TR" sz="800" kern="1200"/>
        </a:p>
      </dsp:txBody>
      <dsp:txXfrm>
        <a:off x="224269" y="2259686"/>
        <a:ext cx="1177132" cy="1033924"/>
      </dsp:txXfrm>
    </dsp:sp>
    <dsp:sp modelId="{D4F5F916-5965-4160-88D4-4FC31923D274}">
      <dsp:nvSpPr>
        <dsp:cNvPr id="0" name=""/>
        <dsp:cNvSpPr/>
      </dsp:nvSpPr>
      <dsp:spPr>
        <a:xfrm>
          <a:off x="171815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2A6F048-5392-47DA-8BCA-4A2BA7933273}">
      <dsp:nvSpPr>
        <dsp:cNvPr id="0" name=""/>
        <dsp:cNvSpPr/>
      </dsp:nvSpPr>
      <dsp:spPr>
        <a:xfrm>
          <a:off x="180399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Öğrenci İşleri 	</a:t>
          </a:r>
        </a:p>
      </dsp:txBody>
      <dsp:txXfrm>
        <a:off x="1818360" y="1526678"/>
        <a:ext cx="743768" cy="461805"/>
      </dsp:txXfrm>
    </dsp:sp>
    <dsp:sp modelId="{9957B40C-54D7-456D-8A3A-D17C9F0B8608}">
      <dsp:nvSpPr>
        <dsp:cNvPr id="0" name=""/>
        <dsp:cNvSpPr/>
      </dsp:nvSpPr>
      <dsp:spPr>
        <a:xfrm>
          <a:off x="1542260" y="2115495"/>
          <a:ext cx="1170017" cy="1087736"/>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8FDF3D1-F389-4566-8295-5FDE42C450EB}">
      <dsp:nvSpPr>
        <dsp:cNvPr id="0" name=""/>
        <dsp:cNvSpPr/>
      </dsp:nvSpPr>
      <dsp:spPr>
        <a:xfrm>
          <a:off x="1628094" y="2197037"/>
          <a:ext cx="1170017" cy="10877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*Ders Kayıt İşlemleri</a:t>
          </a:r>
        </a:p>
        <a:p>
          <a:pPr lvl="0" algn="l" defTabSz="355600">
            <a:lnSpc>
              <a:spcPct val="90000"/>
            </a:lnSpc>
            <a:spcBef>
              <a:spcPct val="0"/>
            </a:spcBef>
            <a:spcAft>
              <a:spcPct val="35000"/>
            </a:spcAft>
          </a:pPr>
          <a:r>
            <a:rPr lang="tr-TR" sz="800" kern="1200"/>
            <a:t>*Öğrenci Kayıt İşlemleri</a:t>
          </a:r>
        </a:p>
        <a:p>
          <a:pPr lvl="0" algn="l" defTabSz="355600">
            <a:lnSpc>
              <a:spcPct val="90000"/>
            </a:lnSpc>
            <a:spcBef>
              <a:spcPct val="0"/>
            </a:spcBef>
            <a:spcAft>
              <a:spcPct val="35000"/>
            </a:spcAft>
          </a:pPr>
          <a:r>
            <a:rPr lang="tr-TR" sz="800" kern="1200"/>
            <a:t>*Seminer </a:t>
          </a:r>
        </a:p>
        <a:p>
          <a:pPr lvl="0" algn="l" defTabSz="355600">
            <a:lnSpc>
              <a:spcPct val="90000"/>
            </a:lnSpc>
            <a:spcBef>
              <a:spcPct val="0"/>
            </a:spcBef>
            <a:spcAft>
              <a:spcPct val="35000"/>
            </a:spcAft>
          </a:pPr>
          <a:r>
            <a:rPr lang="tr-TR" sz="800" kern="1200"/>
            <a:t>*Tez</a:t>
          </a:r>
        </a:p>
        <a:p>
          <a:pPr lvl="0" algn="ctr" defTabSz="355600">
            <a:lnSpc>
              <a:spcPct val="90000"/>
            </a:lnSpc>
            <a:spcBef>
              <a:spcPct val="0"/>
            </a:spcBef>
            <a:spcAft>
              <a:spcPct val="35000"/>
            </a:spcAft>
          </a:pPr>
          <a:endParaRPr lang="tr-TR" sz="800" kern="1200"/>
        </a:p>
      </dsp:txBody>
      <dsp:txXfrm>
        <a:off x="1659953" y="2228896"/>
        <a:ext cx="1106299" cy="1024018"/>
      </dsp:txXfrm>
    </dsp:sp>
    <dsp:sp modelId="{28D3C482-7846-4F9C-BACA-54EF8ACE66AB}">
      <dsp:nvSpPr>
        <dsp:cNvPr id="0" name=""/>
        <dsp:cNvSpPr/>
      </dsp:nvSpPr>
      <dsp:spPr>
        <a:xfrm>
          <a:off x="308026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5E2BCC-3F00-47D1-9A72-8671F7154FA7}">
      <dsp:nvSpPr>
        <dsp:cNvPr id="0" name=""/>
        <dsp:cNvSpPr/>
      </dsp:nvSpPr>
      <dsp:spPr>
        <a:xfrm>
          <a:off x="316610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Yazı İşleri</a:t>
          </a:r>
        </a:p>
      </dsp:txBody>
      <dsp:txXfrm>
        <a:off x="3180470" y="1526678"/>
        <a:ext cx="743768" cy="461805"/>
      </dsp:txXfrm>
    </dsp:sp>
    <dsp:sp modelId="{903FCA3C-C16D-43F6-88B1-21AC421AD1D1}">
      <dsp:nvSpPr>
        <dsp:cNvPr id="0" name=""/>
        <dsp:cNvSpPr/>
      </dsp:nvSpPr>
      <dsp:spPr>
        <a:xfrm>
          <a:off x="2861087" y="2145977"/>
          <a:ext cx="1210867" cy="1071921"/>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0D7FDB-5B6E-464D-9352-1B9C962EACB1}">
      <dsp:nvSpPr>
        <dsp:cNvPr id="0" name=""/>
        <dsp:cNvSpPr/>
      </dsp:nvSpPr>
      <dsp:spPr>
        <a:xfrm>
          <a:off x="2946920" y="2227519"/>
          <a:ext cx="1210867" cy="107192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*Özlük İşlemleri</a:t>
          </a:r>
        </a:p>
        <a:p>
          <a:pPr lvl="0" algn="l" defTabSz="355600">
            <a:lnSpc>
              <a:spcPct val="90000"/>
            </a:lnSpc>
            <a:spcBef>
              <a:spcPct val="0"/>
            </a:spcBef>
            <a:spcAft>
              <a:spcPct val="35000"/>
            </a:spcAft>
          </a:pPr>
          <a:r>
            <a:rPr lang="tr-TR" sz="800" kern="1200"/>
            <a:t>*Kurul Yazışmaları</a:t>
          </a:r>
        </a:p>
        <a:p>
          <a:pPr lvl="0" algn="l" defTabSz="355600">
            <a:lnSpc>
              <a:spcPct val="90000"/>
            </a:lnSpc>
            <a:spcBef>
              <a:spcPct val="0"/>
            </a:spcBef>
            <a:spcAft>
              <a:spcPct val="35000"/>
            </a:spcAft>
          </a:pPr>
          <a:r>
            <a:rPr lang="tr-TR" sz="800" kern="1200"/>
            <a:t>*Diğer Yazışmalar</a:t>
          </a:r>
        </a:p>
      </dsp:txBody>
      <dsp:txXfrm>
        <a:off x="2978315" y="2258914"/>
        <a:ext cx="1148077" cy="1009131"/>
      </dsp:txXfrm>
    </dsp:sp>
    <dsp:sp modelId="{12DC8367-AF76-4B56-BE1C-D5109E36897D}">
      <dsp:nvSpPr>
        <dsp:cNvPr id="0" name=""/>
        <dsp:cNvSpPr/>
      </dsp:nvSpPr>
      <dsp:spPr>
        <a:xfrm>
          <a:off x="4493198"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F40018-A5BE-4C1B-9AF0-F97C1289A63B}">
      <dsp:nvSpPr>
        <dsp:cNvPr id="0" name=""/>
        <dsp:cNvSpPr/>
      </dsp:nvSpPr>
      <dsp:spPr>
        <a:xfrm>
          <a:off x="4579031"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4593398" y="811469"/>
        <a:ext cx="743768" cy="461805"/>
      </dsp:txXfrm>
    </dsp:sp>
    <dsp:sp modelId="{D69BBE93-EC26-41F7-94BE-A917AADBD022}">
      <dsp:nvSpPr>
        <dsp:cNvPr id="0" name=""/>
        <dsp:cNvSpPr/>
      </dsp:nvSpPr>
      <dsp:spPr>
        <a:xfrm>
          <a:off x="4493198"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C9F50F-5116-4979-8691-2A42E827B049}">
      <dsp:nvSpPr>
        <dsp:cNvPr id="0" name=""/>
        <dsp:cNvSpPr/>
      </dsp:nvSpPr>
      <dsp:spPr>
        <a:xfrm>
          <a:off x="4579031"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Dergi Koordinatörlüğü </a:t>
          </a:r>
        </a:p>
      </dsp:txBody>
      <dsp:txXfrm>
        <a:off x="4593398" y="1526678"/>
        <a:ext cx="743768" cy="461805"/>
      </dsp:txXfrm>
    </dsp:sp>
    <dsp:sp modelId="{622A0B10-D233-45D5-931E-09CC16E4CB82}">
      <dsp:nvSpPr>
        <dsp:cNvPr id="0" name=""/>
        <dsp:cNvSpPr/>
      </dsp:nvSpPr>
      <dsp:spPr>
        <a:xfrm>
          <a:off x="4243621" y="2145977"/>
          <a:ext cx="1271655" cy="1069733"/>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8F7BD4-FEBE-4EAC-A817-7856968257B2}">
      <dsp:nvSpPr>
        <dsp:cNvPr id="0" name=""/>
        <dsp:cNvSpPr/>
      </dsp:nvSpPr>
      <dsp:spPr>
        <a:xfrm>
          <a:off x="4329455" y="2227519"/>
          <a:ext cx="1271655" cy="106973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*Makale Kabul İşlemleri</a:t>
          </a:r>
        </a:p>
        <a:p>
          <a:pPr lvl="0" algn="l" defTabSz="355600">
            <a:lnSpc>
              <a:spcPct val="90000"/>
            </a:lnSpc>
            <a:spcBef>
              <a:spcPct val="0"/>
            </a:spcBef>
            <a:spcAft>
              <a:spcPct val="35000"/>
            </a:spcAft>
          </a:pPr>
          <a:r>
            <a:rPr lang="tr-TR" sz="800" kern="1200"/>
            <a:t>*Dergi Yazışmaları</a:t>
          </a:r>
        </a:p>
        <a:p>
          <a:pPr lvl="0" algn="l" defTabSz="355600">
            <a:lnSpc>
              <a:spcPct val="90000"/>
            </a:lnSpc>
            <a:spcBef>
              <a:spcPct val="0"/>
            </a:spcBef>
            <a:spcAft>
              <a:spcPct val="35000"/>
            </a:spcAft>
          </a:pPr>
          <a:r>
            <a:rPr lang="tr-TR" sz="800" kern="1200"/>
            <a:t>*Dergi Basımı </a:t>
          </a:r>
        </a:p>
      </dsp:txBody>
      <dsp:txXfrm>
        <a:off x="4360786" y="2258850"/>
        <a:ext cx="1208993" cy="1007071"/>
      </dsp:txXfrm>
    </dsp:sp>
    <dsp:sp modelId="{4AB8C510-B776-4CD8-B78B-AB2D5DBF90A0}">
      <dsp:nvSpPr>
        <dsp:cNvPr id="0" name=""/>
        <dsp:cNvSpPr/>
      </dsp:nvSpPr>
      <dsp:spPr>
        <a:xfrm>
          <a:off x="357393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2441DF7-4513-4CE3-BC20-6F6CC51C6FA4}">
      <dsp:nvSpPr>
        <dsp:cNvPr id="0" name=""/>
        <dsp:cNvSpPr/>
      </dsp:nvSpPr>
      <dsp:spPr>
        <a:xfrm>
          <a:off x="365977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Yönetim Kurulu </a:t>
          </a:r>
        </a:p>
      </dsp:txBody>
      <dsp:txXfrm>
        <a:off x="3674139" y="96260"/>
        <a:ext cx="743768" cy="4618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4E594E-B0E8-4983-ABFA-3DA5E556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3015</Words>
  <Characters>17189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Siirt Üniversitesi 2024 Yılı İdari Faaliyet Raporu</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2024 Yılı İdari Faaliyet Raporu</dc:title>
  <dc:subject>Akademik Birimler</dc:subject>
  <dc:creator>Strateji</dc:creator>
  <cp:lastModifiedBy>Siirtüniversitesi</cp:lastModifiedBy>
  <cp:revision>7</cp:revision>
  <cp:lastPrinted>2025-01-16T10:15:00Z</cp:lastPrinted>
  <dcterms:created xsi:type="dcterms:W3CDTF">2025-01-16T06:26:00Z</dcterms:created>
  <dcterms:modified xsi:type="dcterms:W3CDTF">2025-01-17T10:40:00Z</dcterms:modified>
</cp:coreProperties>
</file>