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1"/>
        <w:gridCol w:w="3728"/>
        <w:gridCol w:w="418"/>
        <w:gridCol w:w="3903"/>
      </w:tblGrid>
      <w:tr w:rsidR="002C4CAE" w:rsidRPr="00A83934" w:rsidTr="00C673EA">
        <w:trPr>
          <w:trHeight w:val="327"/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2020-2021 EĞİTİM-ÖĞRETİM YILI BAHAR DÖNEMİ TÜRKÇE VE SOSYAL BİLİMLER EĞİTİMİ</w:t>
            </w: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ANABİLİM DALI</w:t>
            </w:r>
          </w:p>
        </w:tc>
      </w:tr>
      <w:tr w:rsidR="002C4CAE" w:rsidRPr="00A83934" w:rsidTr="00C673EA">
        <w:trPr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TÜRKÇE EĞİTİMİ BİLİM DALI TEZLİ NORMAL ÖĞRETİM SEÇMELİ</w:t>
            </w: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DERSLER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TRE509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TÜRKÇENİN GÜNCEL SORUNLARI 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CAHİT EPÇAÇAN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535F63" w:rsidRDefault="002C4CAE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35F63">
              <w:rPr>
                <w:rFonts w:ascii="Cambria" w:eastAsia="Calibri" w:hAnsi="Cambria"/>
                <w:sz w:val="18"/>
                <w:szCs w:val="18"/>
                <w:lang w:eastAsia="en-US"/>
              </w:rPr>
              <w:t>TRE511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535F63" w:rsidRDefault="002C4CAE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35F63">
              <w:rPr>
                <w:rFonts w:ascii="Cambria" w:eastAsia="Calibri" w:hAnsi="Cambria"/>
                <w:sz w:val="18"/>
                <w:szCs w:val="18"/>
                <w:lang w:eastAsia="en-US"/>
              </w:rPr>
              <w:t>TÜRKÇE ÖĞRETİMİNDE DRAMA 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ERHAN AKIN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FOLKLOR VE EDEBİYAT 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REZAN KARAKAŞ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TRE538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METİN İNCELEME YÖNTEMLERİ II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MEHMET HALİL SAĞLAM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TRE556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İŞLEVSEL DİLBİGİ II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KERİM TUZCU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TRE560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35F63">
              <w:rPr>
                <w:rFonts w:ascii="Cambria" w:eastAsia="Calibri" w:hAnsi="Cambria"/>
                <w:sz w:val="18"/>
                <w:szCs w:val="18"/>
                <w:lang w:eastAsia="en-US"/>
              </w:rPr>
              <w:t>YABANCILARA TÜRKÇE ÖĞRETİMİ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ERHAN AKIN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TRE570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F2782">
              <w:rPr>
                <w:rFonts w:ascii="Cambria" w:eastAsia="Calibri" w:hAnsi="Cambria"/>
                <w:sz w:val="18"/>
                <w:szCs w:val="18"/>
                <w:lang w:eastAsia="en-US"/>
              </w:rPr>
              <w:t>TEMEL DİL BECERİLERİNİN GELİŞTİRİLMESİ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PROF.DR. CAHİT EPÇAÇAN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TRE572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8F2782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GELENEKLER VE HALK İNANIŞLARI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REZAN KARAKAŞ</w:t>
            </w:r>
          </w:p>
        </w:tc>
      </w:tr>
      <w:tr w:rsidR="002C4CAE" w:rsidRPr="00A83934" w:rsidTr="00C673EA">
        <w:trPr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TÜRKÇE EĞİTİMİ BİLİM</w:t>
            </w: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DALI 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TEZLİ NORMAL ÖĞRETİM </w:t>
            </w: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ZORUNLU DERSLER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I. DÖNEM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TRE501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TRE503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HAZIRLIK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TRE505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BİLİMSEL ARAŞTIRMA YÖNTEMLERİ VE YAYIN ETİĞİ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MEHMET HALİL SAĞLAM</w:t>
            </w:r>
          </w:p>
        </w:tc>
      </w:tr>
      <w:tr w:rsidR="002C4CAE" w:rsidRPr="00A83934" w:rsidTr="00C673EA">
        <w:trPr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3900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ab/>
            </w:r>
            <w:r w:rsidRPr="00C74FA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II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. DÖNEM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FB412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B412E">
              <w:rPr>
                <w:rFonts w:ascii="Cambria" w:eastAsia="Calibri" w:hAnsi="Cambria"/>
                <w:sz w:val="18"/>
                <w:szCs w:val="18"/>
                <w:lang w:eastAsia="en-US"/>
              </w:rPr>
              <w:t>TRE522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FB412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B412E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ALANI DERSİ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spacing w:after="0"/>
            </w:pPr>
            <w:r w:rsidRPr="00180D28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FB412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B412E">
              <w:rPr>
                <w:rFonts w:ascii="Cambria" w:eastAsia="Calibri" w:hAnsi="Cambria"/>
                <w:sz w:val="18"/>
                <w:szCs w:val="18"/>
                <w:lang w:eastAsia="en-US"/>
              </w:rPr>
              <w:t>TRE524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FB412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B412E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HAZIRLIK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spacing w:after="0"/>
            </w:pPr>
            <w:r w:rsidRPr="00180D28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FB412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B412E">
              <w:rPr>
                <w:rFonts w:ascii="Cambria" w:eastAsia="Calibri" w:hAnsi="Cambria"/>
                <w:sz w:val="18"/>
                <w:szCs w:val="18"/>
                <w:lang w:eastAsia="en-US"/>
              </w:rPr>
              <w:t>TRE526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FB412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B412E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SEMİNERİ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spacing w:after="0"/>
            </w:pPr>
            <w:r w:rsidRPr="00180D28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180D28" w:rsidRDefault="002C4CAE" w:rsidP="00C673EA">
            <w:pPr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III. DÖNEM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EBY729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EBY731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3930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ab/>
              <w:t xml:space="preserve"> 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IV. DÖNEM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EBY728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EBY730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</w:tbl>
    <w:p w:rsidR="002C4CAE" w:rsidRDefault="002C4CAE" w:rsidP="002C4CAE">
      <w:pPr>
        <w:tabs>
          <w:tab w:val="left" w:pos="2301"/>
        </w:tabs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C4CAE" w:rsidRDefault="002C4CAE" w:rsidP="002C4CAE">
      <w:pPr>
        <w:tabs>
          <w:tab w:val="left" w:pos="2301"/>
        </w:tabs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89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1"/>
        <w:gridCol w:w="4415"/>
        <w:gridCol w:w="313"/>
        <w:gridCol w:w="3321"/>
      </w:tblGrid>
      <w:tr w:rsidR="002C4CAE" w:rsidRPr="00A83934" w:rsidTr="00C673EA">
        <w:trPr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TÜRKÇE EĞİTİMİ BİLİM DALI TEZLİ II. ÖĞRETİM SEÇMELİ</w:t>
            </w: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DERSLER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TÜRKÇENİN GÜNCEL SORUNLARI 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CAHİT EPÇAÇAN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535F63" w:rsidRDefault="002C4CAE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35F63">
              <w:rPr>
                <w:rFonts w:ascii="Cambria" w:eastAsia="Calibri" w:hAnsi="Cambria"/>
                <w:sz w:val="18"/>
                <w:szCs w:val="18"/>
                <w:lang w:eastAsia="en-US"/>
              </w:rPr>
              <w:t>TRE511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535F63" w:rsidRDefault="002C4CAE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35F63">
              <w:rPr>
                <w:rFonts w:ascii="Cambria" w:eastAsia="Calibri" w:hAnsi="Cambria"/>
                <w:sz w:val="18"/>
                <w:szCs w:val="18"/>
                <w:lang w:eastAsia="en-US"/>
              </w:rPr>
              <w:t>TÜRKÇE ÖĞRETİMİNDE DRAMA 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ERHAN AKIN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TRE515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FOLKLOR VE EDEBİYAT 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REZAN KARAKAŞ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TRE538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METİN İNCELEME YÖNTEMLERİ 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M. HALİL SAĞLAM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TRE540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ORTAOKUL TÜRKÇE EĞİTİM PROGRAMI UYGULAMALARINDAKİ SORUNLAR VE ÇÖZÜMLERİ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CAHİT EPÇAÇAN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35F63">
              <w:rPr>
                <w:rFonts w:ascii="Cambria" w:eastAsia="Calibri" w:hAnsi="Cambria"/>
                <w:sz w:val="18"/>
                <w:szCs w:val="18"/>
                <w:lang w:eastAsia="en-US"/>
              </w:rPr>
              <w:t>HALK EDEBİYATI METİN TAHLİLLERİ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REZAN KARAKAŞ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TRE556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İŞLEVSEL DİLBİGİ 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KERİM TUZCU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TRE558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535F63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TÜRKÇE EĞİTMİNDE ÇOKLU ORTAM UYGULAMALARI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ERHAN AKIN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TRE560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35F63">
              <w:rPr>
                <w:rFonts w:ascii="Cambria" w:eastAsia="Calibri" w:hAnsi="Cambria"/>
                <w:sz w:val="18"/>
                <w:szCs w:val="18"/>
                <w:lang w:eastAsia="en-US"/>
              </w:rPr>
              <w:t>YABANCILARA TÜRKÇE ÖĞRETİMİ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ERHAN AKIN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TRE570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F2782">
              <w:rPr>
                <w:rFonts w:ascii="Cambria" w:eastAsia="Calibri" w:hAnsi="Cambria"/>
                <w:sz w:val="18"/>
                <w:szCs w:val="18"/>
                <w:lang w:eastAsia="en-US"/>
              </w:rPr>
              <w:t>TEMEL DİL BECERİLERİNİN GELİŞTİRİLMESİ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PROF.DR. CAHİT EPÇAÇAN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TRE572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8F2782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GELENEKLER VE HALK İNANIŞLARI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REZAN KARAKAŞ</w:t>
            </w:r>
          </w:p>
        </w:tc>
      </w:tr>
      <w:tr w:rsidR="002C4CAE" w:rsidRPr="00A83934" w:rsidTr="00C673EA">
        <w:trPr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TÜRKÇE EĞİTİMİ BİLİM</w:t>
            </w: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DALI 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TEZLİ II. ÖĞRETİM </w:t>
            </w: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ZORUNLU DERSLER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I. DÖNEM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TRE501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TRE503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HAZIRLIK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TRE505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BİLİMSEL ARAŞTIRMA YÖNTEMLERİ VE YAYIN ETİĞİ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M. HALİL SAĞLAM</w:t>
            </w:r>
          </w:p>
        </w:tc>
      </w:tr>
      <w:tr w:rsidR="002C4CAE" w:rsidRPr="00A83934" w:rsidTr="00C673EA">
        <w:trPr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3900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ab/>
            </w:r>
            <w:r w:rsidRPr="00C74FA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II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. DÖNEM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FB412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B412E">
              <w:rPr>
                <w:rFonts w:ascii="Cambria" w:eastAsia="Calibri" w:hAnsi="Cambria"/>
                <w:sz w:val="18"/>
                <w:szCs w:val="18"/>
                <w:lang w:eastAsia="en-US"/>
              </w:rPr>
              <w:t>TRE522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FB412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B412E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ALANI DERSİ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spacing w:after="0"/>
            </w:pPr>
            <w:r w:rsidRPr="00180D28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FB412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B412E">
              <w:rPr>
                <w:rFonts w:ascii="Cambria" w:eastAsia="Calibri" w:hAnsi="Cambria"/>
                <w:sz w:val="18"/>
                <w:szCs w:val="18"/>
                <w:lang w:eastAsia="en-US"/>
              </w:rPr>
              <w:t>TRE524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FB412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B412E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HAZIRLIK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spacing w:after="0"/>
            </w:pPr>
            <w:r w:rsidRPr="00180D28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FB412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B412E">
              <w:rPr>
                <w:rFonts w:ascii="Cambria" w:eastAsia="Calibri" w:hAnsi="Cambria"/>
                <w:sz w:val="18"/>
                <w:szCs w:val="18"/>
                <w:lang w:eastAsia="en-US"/>
              </w:rPr>
              <w:t>TRE526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FB412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B412E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SEMİNERİ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spacing w:after="0"/>
            </w:pPr>
            <w:r w:rsidRPr="00180D28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180D28" w:rsidRDefault="002C4CAE" w:rsidP="00C673EA">
            <w:pPr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lastRenderedPageBreak/>
              <w:t>III. DÖNEM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EBY729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EBY731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3930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ab/>
              <w:t xml:space="preserve"> 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IV. DÖNEM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EBY728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2C4CAE" w:rsidRPr="00A83934" w:rsidTr="00C673E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EBY730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E" w:rsidRPr="00A83934" w:rsidRDefault="002C4CAE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</w:tbl>
    <w:p w:rsidR="002C4CAE" w:rsidRDefault="002C4CAE" w:rsidP="002C4CAE">
      <w:pPr>
        <w:tabs>
          <w:tab w:val="left" w:pos="2301"/>
        </w:tabs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C4CAE" w:rsidRDefault="002C4CAE" w:rsidP="002C4CAE">
      <w:pPr>
        <w:tabs>
          <w:tab w:val="left" w:pos="2301"/>
        </w:tabs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4706D" w:rsidRPr="002C4CAE" w:rsidRDefault="0014706D" w:rsidP="002C4CAE"/>
    <w:sectPr w:rsidR="0014706D" w:rsidRPr="002C4CAE" w:rsidSect="0014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73D03"/>
    <w:rsid w:val="00052AAA"/>
    <w:rsid w:val="000E17C5"/>
    <w:rsid w:val="0014706D"/>
    <w:rsid w:val="00184BB2"/>
    <w:rsid w:val="002C4CAE"/>
    <w:rsid w:val="0036113B"/>
    <w:rsid w:val="005E012C"/>
    <w:rsid w:val="00681FA1"/>
    <w:rsid w:val="00746D78"/>
    <w:rsid w:val="007C6F3F"/>
    <w:rsid w:val="007D4F95"/>
    <w:rsid w:val="008330E9"/>
    <w:rsid w:val="00894441"/>
    <w:rsid w:val="00916F67"/>
    <w:rsid w:val="009C2BAA"/>
    <w:rsid w:val="00AE16FB"/>
    <w:rsid w:val="00BB77CD"/>
    <w:rsid w:val="00C83787"/>
    <w:rsid w:val="00E73D03"/>
    <w:rsid w:val="00F5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0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3D0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2021-02-19T08:56:00Z</dcterms:created>
  <dcterms:modified xsi:type="dcterms:W3CDTF">2021-02-19T08:56:00Z</dcterms:modified>
</cp:coreProperties>
</file>