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795597" w:rsidP="00E10073">
            <w:pPr>
              <w:rPr>
                <w:rFonts w:ascii="Arial" w:hAnsi="Arial" w:cs="Arial"/>
                <w:sz w:val="20"/>
              </w:rPr>
            </w:pPr>
            <w:r w:rsidRPr="00795597"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795597" w:rsidP="00E10073">
            <w:pPr>
              <w:rPr>
                <w:rFonts w:ascii="Arial" w:hAnsi="Arial" w:cs="Arial"/>
                <w:sz w:val="20"/>
              </w:rPr>
            </w:pPr>
            <w:r w:rsidRPr="00795597">
              <w:rPr>
                <w:noProof/>
              </w:rPr>
              <w:pict>
                <v:rect id="Rectangle 5" o:spid="_x0000_s1056" style="position:absolute;margin-left:84.6pt;margin-top:7.45pt;width:135pt;height:4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Maaş tahakkuk hazırlık işlemlerinin başlatılması(birimlerden gelen evraklar doğrultusunda veya </w:t>
                        </w:r>
                        <w:proofErr w:type="spellStart"/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re’sen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</w:t>
                        </w:r>
                      </w:p>
                    </w:txbxContent>
                  </v:textbox>
                </v:rect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795597" w:rsidP="00E10073">
            <w:pPr>
              <w:rPr>
                <w:rFonts w:ascii="Arial" w:hAnsi="Arial" w:cs="Arial"/>
                <w:sz w:val="20"/>
              </w:rPr>
            </w:pPr>
            <w:r w:rsidRPr="00795597"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59.1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 w:rsidRPr="00795597">
              <w:rPr>
                <w:noProof/>
              </w:rPr>
              <w:pict>
                <v:oval id="Oval 11" o:spid="_x0000_s1028" style="position:absolute;margin-left:130.1pt;margin-top:302.7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Pr="00795597">
              <w:rPr>
                <w:noProof/>
              </w:rPr>
              <w:pict>
                <v:line id="Line 6" o:spid="_x0000_s1055" style="position:absolute;z-index:12;visibility:visibl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 w:rsidRPr="00795597"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 w:rsidRPr="00795597">
              <w:rPr>
                <w:noProof/>
              </w:rPr>
              <w:pict>
                <v:rect id="Rectangle 8" o:spid="_x0000_s1030" style="position:absolute;margin-left:84.6pt;margin-top:240.1pt;width:126pt;height:33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Maaş evraklarının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width:41148;height:24003;visibility:visible">
                    <v:fill o:detectmouseclick="t"/>
                    <v:path o:connecttype="none"/>
                  </v:shape>
                  <v:rect id="_x0000_s1033" style="position:absolute;left:10287;top:12573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68092B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İdari ve akademik personelin maaşlarının </w:t>
                          </w:r>
                          <w:proofErr w:type="spellStart"/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KBS</w:t>
                          </w:r>
                          <w:proofErr w:type="spellEnd"/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tarafından hesaplanması ve </w:t>
                          </w:r>
                          <w:proofErr w:type="spellStart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PERSİS</w:t>
                          </w:r>
                          <w:proofErr w:type="spellEnd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programından 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10744;top:5717;width:17179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</w:t>
                          </w:r>
                          <w:proofErr w:type="spellStart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KBS</w:t>
                          </w:r>
                          <w:proofErr w:type="spellEnd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sistemi,</w:t>
                          </w:r>
                          <w:proofErr w:type="spellStart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PERSİS</w:t>
                          </w:r>
                          <w:proofErr w:type="spellEnd"/>
                          <w:proofErr w:type="gramEnd"/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visibility:visibl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5" o:spid="_x0000_s1037" style="position:absolute;flip:y;visibility:visibl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Line 16" o:spid="_x0000_s1038" style="position:absolute;flip:x;visibility:visibl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Line 17" o:spid="_x0000_s1039" style="position:absolute;visibility:visibl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27432;top:20574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</w:t>
            </w:r>
            <w:proofErr w:type="spellStart"/>
            <w:r w:rsidR="0068092B">
              <w:rPr>
                <w:rFonts w:ascii="Arial" w:hAnsi="Arial" w:cs="Arial"/>
                <w:sz w:val="14"/>
                <w:szCs w:val="14"/>
              </w:rPr>
              <w:t>631sayılı</w:t>
            </w:r>
            <w:proofErr w:type="spellEnd"/>
            <w:r w:rsidR="0068092B">
              <w:rPr>
                <w:rFonts w:ascii="Arial" w:hAnsi="Arial" w:cs="Arial"/>
                <w:sz w:val="14"/>
                <w:szCs w:val="14"/>
              </w:rPr>
              <w:t xml:space="preserve">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DŞ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>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 xml:space="preserve">-Aile Yardımı Bildirimi </w:t>
            </w:r>
            <w:proofErr w:type="spellStart"/>
            <w:r w:rsidR="00BE11E6" w:rsidRPr="00972BFC">
              <w:rPr>
                <w:rFonts w:ascii="Arial" w:hAnsi="Arial" w:cs="Arial"/>
                <w:sz w:val="14"/>
                <w:szCs w:val="14"/>
              </w:rPr>
              <w:t>Formu</w:t>
            </w:r>
            <w:r w:rsidR="0068092B">
              <w:rPr>
                <w:rFonts w:ascii="Arial" w:hAnsi="Arial" w:cs="Arial"/>
                <w:sz w:val="14"/>
                <w:szCs w:val="14"/>
              </w:rPr>
              <w:t>Unvan</w:t>
            </w:r>
            <w:proofErr w:type="spellEnd"/>
            <w:r w:rsidR="0068092B">
              <w:rPr>
                <w:rFonts w:ascii="Arial" w:hAnsi="Arial" w:cs="Arial"/>
                <w:sz w:val="14"/>
                <w:szCs w:val="14"/>
              </w:rPr>
              <w:t>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KBS</w:t>
            </w:r>
            <w:proofErr w:type="spellEnd"/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PERSİS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795597" w:rsidP="00E10073">
            <w:pPr>
              <w:rPr>
                <w:rFonts w:ascii="Arial" w:hAnsi="Arial" w:cs="Arial"/>
                <w:sz w:val="20"/>
              </w:rPr>
            </w:pPr>
            <w:r w:rsidRPr="00795597"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795597" w:rsidP="00E10073">
            <w:pPr>
              <w:rPr>
                <w:rFonts w:ascii="Arial" w:hAnsi="Arial" w:cs="Arial"/>
                <w:sz w:val="20"/>
              </w:rPr>
            </w:pPr>
            <w:r w:rsidRPr="00795597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795597" w:rsidP="00E10073">
            <w:pPr>
              <w:rPr>
                <w:rFonts w:ascii="Arial" w:hAnsi="Arial" w:cs="Arial"/>
                <w:sz w:val="20"/>
              </w:rPr>
            </w:pPr>
            <w:r w:rsidRPr="00795597">
              <w:rPr>
                <w:noProof/>
              </w:rPr>
              <w:pict>
                <v:shape id="AutoShape 23" o:spid="_x0000_s1053" type="#_x0000_t32" style="position:absolute;margin-left:2in;margin-top:243.2pt;width:0;height:14.9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<v:stroke endarrow="open"/>
                </v:shape>
              </w:pict>
            </w:r>
            <w:r w:rsidRPr="00795597">
              <w:rPr>
                <w:noProof/>
              </w:rPr>
              <w:pict>
                <v:rect id="Rectangle 9" o:spid="_x0000_s1043" style="position:absolute;margin-left:80.75pt;margin-top:262.85pt;width:126pt;height:36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<v:textbox inset="0,0,0,0">
                    <w:txbxContent>
                      <w:p w:rsidR="0068092B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 bildirgelerinin Strateji Geliştirme Daire Başkanlığına teslim edilmesi</w:t>
                        </w:r>
                      </w:p>
                    </w:txbxContent>
                  </v:textbox>
                </v:rect>
              </w:pict>
            </w:r>
            <w:r w:rsidRPr="00795597">
              <w:rPr>
                <w:noProof/>
              </w:rPr>
              <w:pict>
                <v:rect id="_x0000_s1044" style="position:absolute;margin-left:81pt;margin-top:208.9pt;width:126pt;height:33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<v:textbox inset="0,0,0,0">
                    <w:txbxContent>
                      <w:p w:rsidR="0068092B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eseneklerinin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SGK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sisteminden gönderilmesi</w:t>
                        </w:r>
                      </w:p>
                    </w:txbxContent>
                  </v:textbox>
                </v:rect>
              </w:pict>
            </w:r>
            <w:r w:rsidRPr="00795597">
              <w:rPr>
                <w:noProof/>
              </w:rPr>
              <w:pict>
                <v:shape id="AutoShape 24" o:spid="_x0000_s1052" type="#_x0000_t32" style="position:absolute;margin-left:2in;margin-top:194.05pt;width:0;height:14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4pt;height:189pt;mso-position-horizontal-relative:char;mso-position-vertical-relative:line" coordsize="41148,24003">
                  <v:shape id="_x0000_s1046" type="#_x0000_t75" style="position:absolute;width:41148;height:24003;visibility:visible">
                    <v:fill o:detectmouseclick="t"/>
                    <v:path o:connecttype="none"/>
                  </v:shape>
                  <v:line id="Line 33" o:spid="_x0000_s1047" style="position:absolute;visibility:visibl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34" o:spid="_x0000_s1048" style="position:absolute;left:10287;top:11429;width:15967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Strateji geliştirme Daire Bşk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.,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Sayıştay Bşk. Ve Muhasebe birimi olarak 3 gruba ayrılması ve Strateji Geliştirme Daire Başkanlığına teslim edilmesi</w:t>
                          </w:r>
                        </w:p>
                      </w:txbxContent>
                    </v:textbox>
                  </v:rect>
                  <v:shape id="AutoShape 35" o:spid="_x0000_s1049" type="#_x0000_t32" style="position:absolute;left:18288;top:17146;width:5;height:1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36" o:spid="_x0000_s1050" style="position:absolute;left:10744;top:1250;width:16002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<v:textbox inset="0,0,0,0">
                      <w:txbxContent>
                        <w:p w:rsidR="0068092B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Evrakların Düzenleyen, Gerçekleştirme Görevlisi ve Harcama Yetkilisi tarafından imzalanması</w:t>
                          </w:r>
                        </w:p>
                      </w:txbxContent>
                    </v:textbox>
                  </v:rect>
                  <v:rect id="Rectangle 26" o:spid="_x0000_s1051" style="position:absolute;left:10252;top:19813;width:16494;height:4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<v:textbox inset="0,0,0,0">
                      <w:txbxContent>
                        <w:p w:rsidR="0068092B" w:rsidRPr="00525337" w:rsidRDefault="0068092B" w:rsidP="00375885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matrahlarının Personel Kartlarına işlenmesi için Ay Sonu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işlemlerinin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KBS</w:t>
                          </w:r>
                          <w:proofErr w:type="spellEnd"/>
                          <w:proofErr w:type="gramEnd"/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tarafından her ayın 14’ü akşamı aktarma işleminin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yapılması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KBS</w:t>
            </w:r>
            <w:proofErr w:type="spellEnd"/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KBS</w:t>
            </w:r>
            <w:proofErr w:type="spellEnd"/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SGK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SGK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D25" w:rsidRDefault="000F3D25" w:rsidP="00151E02">
      <w:r>
        <w:separator/>
      </w:r>
    </w:p>
  </w:endnote>
  <w:endnote w:type="continuationSeparator" w:id="0">
    <w:p w:rsidR="000F3D25" w:rsidRDefault="000F3D25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651EAE" w:rsidRDefault="00651E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proofErr w:type="spellStart"/>
    <w:r w:rsidR="00651EAE">
      <w:rPr>
        <w:rFonts w:ascii="Arial" w:hAnsi="Arial" w:cs="Arial"/>
        <w:i/>
        <w:sz w:val="16"/>
      </w:rPr>
      <w:t>SİÜ</w:t>
    </w:r>
    <w:proofErr w:type="spellEnd"/>
    <w:r w:rsidR="00651EAE">
      <w:rPr>
        <w:rFonts w:ascii="Arial" w:hAnsi="Arial" w:cs="Arial"/>
        <w:i/>
        <w:sz w:val="16"/>
      </w:rPr>
      <w:t>.</w:t>
    </w:r>
    <w:proofErr w:type="spellStart"/>
    <w:r w:rsidR="00651EAE">
      <w:rPr>
        <w:rFonts w:ascii="Arial" w:hAnsi="Arial" w:cs="Arial"/>
        <w:i/>
        <w:sz w:val="16"/>
      </w:rPr>
      <w:t>İA</w:t>
    </w:r>
    <w:proofErr w:type="spellEnd"/>
    <w:r w:rsidR="00651EAE">
      <w:rPr>
        <w:rFonts w:ascii="Arial" w:hAnsi="Arial" w:cs="Arial"/>
        <w:i/>
        <w:sz w:val="16"/>
      </w:rPr>
      <w:t>-098</w:t>
    </w:r>
    <w:bookmarkStart w:id="0" w:name="_GoBack"/>
    <w:bookmarkEnd w:id="0"/>
    <w:r w:rsidR="008830B3">
      <w:rPr>
        <w:rFonts w:ascii="Arial" w:hAnsi="Arial" w:cs="Arial"/>
        <w:i/>
        <w:sz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</w:t>
    </w:r>
    <w:proofErr w:type="gramStart"/>
    <w:r w:rsidR="008830B3">
      <w:rPr>
        <w:rFonts w:ascii="Arial" w:hAnsi="Arial" w:cs="Arial"/>
        <w:i/>
        <w:sz w:val="16"/>
        <w:szCs w:val="16"/>
      </w:rPr>
      <w:t>:;</w:t>
    </w:r>
    <w:proofErr w:type="gramEnd"/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D25" w:rsidRDefault="000F3D25" w:rsidP="00151E02">
      <w:r>
        <w:separator/>
      </w:r>
    </w:p>
  </w:footnote>
  <w:footnote w:type="continuationSeparator" w:id="0">
    <w:p w:rsidR="000F3D25" w:rsidRDefault="000F3D25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795597" w:rsidP="007F3FC9">
          <w:pPr>
            <w:pStyle w:val="stbilgi"/>
            <w:jc w:val="center"/>
            <w:rPr>
              <w:rFonts w:ascii="Arial" w:hAnsi="Arial" w:cs="Arial"/>
            </w:rPr>
          </w:pPr>
          <w:r w:rsidRPr="00795597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sz w:val="18"/>
            </w:rPr>
            <w:t>SİÜ</w:t>
          </w:r>
          <w:proofErr w:type="spellEnd"/>
          <w:r>
            <w:rPr>
              <w:rFonts w:ascii="Arial" w:hAnsi="Arial" w:cs="Arial"/>
              <w:b/>
              <w:sz w:val="18"/>
            </w:rPr>
            <w:t>.</w:t>
          </w:r>
          <w:proofErr w:type="spellStart"/>
          <w:r w:rsidR="0035530B">
            <w:rPr>
              <w:rFonts w:ascii="Arial" w:hAnsi="Arial" w:cs="Arial"/>
              <w:b/>
              <w:sz w:val="18"/>
            </w:rPr>
            <w:t>İA</w:t>
          </w:r>
          <w:proofErr w:type="spellEnd"/>
          <w:proofErr w:type="gramEnd"/>
          <w:r w:rsidR="0035530B">
            <w:rPr>
              <w:rFonts w:ascii="Arial" w:hAnsi="Arial" w:cs="Arial"/>
              <w:b/>
              <w:sz w:val="18"/>
            </w:rPr>
            <w:t>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FB05D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20.10.2023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795597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FB05DC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B05DC" w:rsidRPr="00FB05DC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68092B" w:rsidRDefault="0068092B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71C9B"/>
    <w:rsid w:val="00074BEF"/>
    <w:rsid w:val="00080197"/>
    <w:rsid w:val="000B64F3"/>
    <w:rsid w:val="000D375B"/>
    <w:rsid w:val="000D3BDF"/>
    <w:rsid w:val="000F3D25"/>
    <w:rsid w:val="00147073"/>
    <w:rsid w:val="00151E02"/>
    <w:rsid w:val="00195A09"/>
    <w:rsid w:val="001A4242"/>
    <w:rsid w:val="001C2F3D"/>
    <w:rsid w:val="00232C65"/>
    <w:rsid w:val="00267AC4"/>
    <w:rsid w:val="0029020E"/>
    <w:rsid w:val="002A2FF7"/>
    <w:rsid w:val="002C7DED"/>
    <w:rsid w:val="002D3226"/>
    <w:rsid w:val="002F1612"/>
    <w:rsid w:val="00304D05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95597"/>
    <w:rsid w:val="007C269E"/>
    <w:rsid w:val="007E5101"/>
    <w:rsid w:val="007E70D8"/>
    <w:rsid w:val="007F2448"/>
    <w:rsid w:val="007F3FC9"/>
    <w:rsid w:val="00811EE8"/>
    <w:rsid w:val="00842AA7"/>
    <w:rsid w:val="008830B3"/>
    <w:rsid w:val="008E5648"/>
    <w:rsid w:val="0090790A"/>
    <w:rsid w:val="0091167D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C18CF"/>
    <w:rsid w:val="00CF0261"/>
    <w:rsid w:val="00D86455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93022"/>
    <w:rsid w:val="00EC41D4"/>
    <w:rsid w:val="00F51653"/>
    <w:rsid w:val="00F72D82"/>
    <w:rsid w:val="00F86A6C"/>
    <w:rsid w:val="00F946C5"/>
    <w:rsid w:val="00FB05DC"/>
    <w:rsid w:val="00FC16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  <o:rules v:ext="edit">
        <o:r id="V:Rule5" type="connector" idref="#AutoShape 24"/>
        <o:r id="V:Rule6" type="connector" idref="#AutoShape 23"/>
        <o:r id="V:Rule7" type="connector" idref="#Düz Ok Bağlayıcısı 310"/>
        <o:r id="V:Rule8" type="connector" idref="#AutoShape 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Bilgisayar_</cp:lastModifiedBy>
  <cp:revision>2</cp:revision>
  <cp:lastPrinted>2012-04-16T13:42:00Z</cp:lastPrinted>
  <dcterms:created xsi:type="dcterms:W3CDTF">2023-10-23T12:39:00Z</dcterms:created>
  <dcterms:modified xsi:type="dcterms:W3CDTF">2023-10-23T12:39:00Z</dcterms:modified>
</cp:coreProperties>
</file>